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D15B4" w:rsidRPr="0093416E" w:rsidRDefault="009D15B4" w:rsidP="009D15B4">
      <w:pPr>
        <w:spacing w:after="0" w:line="240" w:lineRule="auto"/>
        <w:jc w:val="both"/>
        <w:rPr>
          <w:rFonts w:cs="Times New Roman"/>
          <w:b/>
          <w:bCs/>
          <w:kern w:val="2"/>
          <w:sz w:val="25"/>
          <w:szCs w:val="25"/>
        </w:rPr>
      </w:pPr>
    </w:p>
    <w:p w:rsidR="009D15B4" w:rsidRPr="0093416E" w:rsidRDefault="009D15B4" w:rsidP="009D15B4">
      <w:pPr>
        <w:spacing w:after="0" w:line="240" w:lineRule="auto"/>
        <w:jc w:val="both"/>
        <w:rPr>
          <w:rFonts w:cs="Times New Roman"/>
          <w:b/>
          <w:bCs/>
          <w:kern w:val="2"/>
          <w:sz w:val="24"/>
          <w:szCs w:val="24"/>
        </w:rPr>
      </w:pPr>
      <w:r w:rsidRPr="0093416E">
        <w:rPr>
          <w:rFonts w:cs="Times New Roman"/>
          <w:b/>
          <w:bCs/>
          <w:kern w:val="2"/>
          <w:sz w:val="24"/>
          <w:szCs w:val="24"/>
        </w:rPr>
        <w:t>PHẦN I.</w:t>
      </w:r>
      <w:r w:rsidRPr="0093416E">
        <w:rPr>
          <w:rFonts w:cs="Times New Roman"/>
          <w:kern w:val="2"/>
          <w:sz w:val="24"/>
          <w:szCs w:val="24"/>
        </w:rPr>
        <w:t xml:space="preserve"> </w:t>
      </w:r>
      <w:r w:rsidRPr="009D15B4">
        <w:rPr>
          <w:rFonts w:cs="Times New Roman"/>
          <w:i/>
          <w:kern w:val="2"/>
          <w:sz w:val="24"/>
          <w:szCs w:val="24"/>
        </w:rPr>
        <w:t>Câu trắc nghiệm nhiều phương án lựa chọn. Thí sinh trả lời từ câu 1 đến câu 20. Mỗi câu hỏi thí sinh chỉ chọn một phương án.</w:t>
      </w:r>
    </w:p>
    <w:p w:rsidR="00A846BC" w:rsidRPr="00056069" w:rsidRDefault="00A846BC" w:rsidP="0072525E">
      <w:pPr>
        <w:ind w:right="9"/>
        <w:jc w:val="both"/>
        <w:rPr>
          <w:sz w:val="24"/>
          <w:szCs w:val="24"/>
        </w:rPr>
      </w:pPr>
      <w:r w:rsidRPr="00056069">
        <w:rPr>
          <w:b/>
          <w:sz w:val="24"/>
          <w:szCs w:val="24"/>
        </w:rPr>
        <w:t xml:space="preserve">Câu 1. </w:t>
      </w:r>
      <w:r w:rsidRPr="00056069">
        <w:rPr>
          <w:sz w:val="24"/>
          <w:szCs w:val="24"/>
        </w:rPr>
        <w:t xml:space="preserve">Quá trình nào sau đây là bước khởi đầu cho sự biểu hiện thông tin di truyền của gene? </w:t>
      </w:r>
    </w:p>
    <w:p w:rsidR="00A846BC" w:rsidRPr="00056069" w:rsidRDefault="00056363" w:rsidP="00A846BC">
      <w:pPr>
        <w:tabs>
          <w:tab w:val="center" w:pos="1447"/>
          <w:tab w:val="center" w:pos="3509"/>
          <w:tab w:val="center" w:pos="5739"/>
          <w:tab w:val="center" w:pos="8385"/>
        </w:tabs>
        <w:rPr>
          <w:sz w:val="24"/>
          <w:szCs w:val="24"/>
        </w:rPr>
      </w:pPr>
      <w:r w:rsidRPr="00056069">
        <w:rPr>
          <w:rFonts w:ascii="Calibri" w:eastAsia="Calibri" w:hAnsi="Calibri" w:cs="Calibri"/>
          <w:sz w:val="24"/>
          <w:szCs w:val="24"/>
        </w:rPr>
        <w:t xml:space="preserve">   </w:t>
      </w:r>
      <w:r w:rsidR="00A846BC" w:rsidRPr="00056069">
        <w:rPr>
          <w:b/>
          <w:sz w:val="24"/>
          <w:szCs w:val="24"/>
        </w:rPr>
        <w:t xml:space="preserve">A. </w:t>
      </w:r>
      <w:r w:rsidR="00A846BC" w:rsidRPr="00056069">
        <w:rPr>
          <w:sz w:val="24"/>
          <w:szCs w:val="24"/>
        </w:rPr>
        <w:t xml:space="preserve">Tái bản DNA. </w:t>
      </w:r>
      <w:r w:rsidR="00A846BC" w:rsidRPr="00056069">
        <w:rPr>
          <w:sz w:val="24"/>
          <w:szCs w:val="24"/>
        </w:rPr>
        <w:tab/>
      </w:r>
      <w:r w:rsidR="00A846BC" w:rsidRPr="00056069">
        <w:rPr>
          <w:b/>
          <w:sz w:val="24"/>
          <w:szCs w:val="24"/>
          <w:u w:val="single"/>
        </w:rPr>
        <w:t xml:space="preserve">B. </w:t>
      </w:r>
      <w:r w:rsidR="00A846BC" w:rsidRPr="00056069">
        <w:rPr>
          <w:sz w:val="24"/>
          <w:szCs w:val="24"/>
          <w:u w:val="single"/>
        </w:rPr>
        <w:t>Phiên mã</w:t>
      </w:r>
      <w:r w:rsidR="00A846BC" w:rsidRPr="00056069">
        <w:rPr>
          <w:sz w:val="24"/>
          <w:szCs w:val="24"/>
        </w:rPr>
        <w:t xml:space="preserve">. </w:t>
      </w:r>
      <w:r w:rsidR="00A846BC" w:rsidRPr="00056069">
        <w:rPr>
          <w:sz w:val="24"/>
          <w:szCs w:val="24"/>
        </w:rPr>
        <w:tab/>
      </w:r>
      <w:r w:rsidR="00A846BC" w:rsidRPr="00056069">
        <w:rPr>
          <w:b/>
          <w:sz w:val="24"/>
          <w:szCs w:val="24"/>
        </w:rPr>
        <w:t xml:space="preserve">C. </w:t>
      </w:r>
      <w:r w:rsidR="00A846BC" w:rsidRPr="00056069">
        <w:rPr>
          <w:sz w:val="24"/>
          <w:szCs w:val="24"/>
        </w:rPr>
        <w:t xml:space="preserve">Dịch mã. </w:t>
      </w:r>
      <w:r w:rsidR="00A846BC" w:rsidRPr="00056069">
        <w:rPr>
          <w:sz w:val="24"/>
          <w:szCs w:val="24"/>
        </w:rPr>
        <w:tab/>
      </w:r>
      <w:r w:rsidR="00A846BC" w:rsidRPr="00056069">
        <w:rPr>
          <w:b/>
          <w:sz w:val="24"/>
          <w:szCs w:val="24"/>
        </w:rPr>
        <w:t xml:space="preserve">D. </w:t>
      </w:r>
      <w:r w:rsidR="00A846BC" w:rsidRPr="00056069">
        <w:rPr>
          <w:sz w:val="24"/>
          <w:szCs w:val="24"/>
        </w:rPr>
        <w:t xml:space="preserve">Phiên mã ngược. </w:t>
      </w:r>
    </w:p>
    <w:p w:rsidR="00A846BC" w:rsidRPr="00056069" w:rsidRDefault="00A846BC" w:rsidP="0072525E">
      <w:pPr>
        <w:ind w:right="9"/>
        <w:jc w:val="both"/>
        <w:rPr>
          <w:sz w:val="24"/>
          <w:szCs w:val="24"/>
        </w:rPr>
      </w:pPr>
      <w:r w:rsidRPr="00056069">
        <w:rPr>
          <w:b/>
          <w:sz w:val="24"/>
          <w:szCs w:val="24"/>
        </w:rPr>
        <w:t xml:space="preserve">Câu 2. </w:t>
      </w:r>
      <w:r w:rsidRPr="00056069">
        <w:rPr>
          <w:sz w:val="24"/>
          <w:szCs w:val="24"/>
        </w:rPr>
        <w:t xml:space="preserve">Trong mỗi phân tử DNA vùng nhân của tế bào vi khuẩn, có khoảng bao nhiêu phần trăm nucleotide có nguồn gốc từ các đoạn Okazaki xuất hiện trong lần sao chép tạo ra phân tử DNA đó? </w:t>
      </w:r>
    </w:p>
    <w:p w:rsidR="00A846BC" w:rsidRPr="00056069" w:rsidRDefault="00056363" w:rsidP="00A846BC">
      <w:pPr>
        <w:tabs>
          <w:tab w:val="left" w:pos="0"/>
          <w:tab w:val="left" w:pos="2552"/>
          <w:tab w:val="left" w:pos="5103"/>
          <w:tab w:val="left" w:pos="7655"/>
        </w:tabs>
        <w:spacing w:before="20" w:after="20" w:line="288" w:lineRule="auto"/>
        <w:jc w:val="both"/>
        <w:rPr>
          <w:sz w:val="24"/>
          <w:szCs w:val="24"/>
        </w:rPr>
      </w:pPr>
      <w:r w:rsidRPr="00056069">
        <w:rPr>
          <w:sz w:val="24"/>
          <w:szCs w:val="24"/>
        </w:rPr>
        <w:t xml:space="preserve">   </w:t>
      </w:r>
      <w:r w:rsidR="00A846BC" w:rsidRPr="00056069">
        <w:rPr>
          <w:b/>
          <w:sz w:val="24"/>
          <w:szCs w:val="24"/>
        </w:rPr>
        <w:t>A.</w:t>
      </w:r>
      <w:r w:rsidR="00A846BC" w:rsidRPr="00056069">
        <w:rPr>
          <w:sz w:val="24"/>
          <w:szCs w:val="24"/>
        </w:rPr>
        <w:t xml:space="preserve"> 50%. </w:t>
      </w:r>
      <w:r w:rsidR="00A846BC" w:rsidRPr="00056069">
        <w:rPr>
          <w:sz w:val="24"/>
          <w:szCs w:val="24"/>
        </w:rPr>
        <w:tab/>
        <w:t xml:space="preserve">       </w:t>
      </w:r>
      <w:r w:rsidR="00A846BC" w:rsidRPr="00056069">
        <w:rPr>
          <w:b/>
          <w:sz w:val="24"/>
          <w:szCs w:val="24"/>
          <w:u w:val="single"/>
        </w:rPr>
        <w:t xml:space="preserve">B. </w:t>
      </w:r>
      <w:r w:rsidR="00A846BC" w:rsidRPr="00056069">
        <w:rPr>
          <w:sz w:val="24"/>
          <w:szCs w:val="24"/>
          <w:u w:val="single"/>
        </w:rPr>
        <w:t>25%.</w:t>
      </w:r>
      <w:r w:rsidR="00A846BC" w:rsidRPr="00056069">
        <w:rPr>
          <w:sz w:val="24"/>
          <w:szCs w:val="24"/>
        </w:rPr>
        <w:t xml:space="preserve"> </w:t>
      </w:r>
      <w:r w:rsidR="00A846BC" w:rsidRPr="00056069">
        <w:rPr>
          <w:sz w:val="24"/>
          <w:szCs w:val="24"/>
        </w:rPr>
        <w:tab/>
        <w:t xml:space="preserve">       </w:t>
      </w:r>
      <w:r w:rsidR="00A846BC" w:rsidRPr="00056069">
        <w:rPr>
          <w:b/>
          <w:sz w:val="24"/>
          <w:szCs w:val="24"/>
        </w:rPr>
        <w:t xml:space="preserve">C. </w:t>
      </w:r>
      <w:r w:rsidR="00A846BC" w:rsidRPr="00056069">
        <w:rPr>
          <w:sz w:val="24"/>
          <w:szCs w:val="24"/>
        </w:rPr>
        <w:t xml:space="preserve">12,5%. </w:t>
      </w:r>
      <w:r w:rsidR="00A846BC" w:rsidRPr="00056069">
        <w:rPr>
          <w:sz w:val="24"/>
          <w:szCs w:val="24"/>
        </w:rPr>
        <w:tab/>
      </w:r>
      <w:r w:rsidR="00A846BC" w:rsidRPr="00056069">
        <w:rPr>
          <w:sz w:val="24"/>
          <w:szCs w:val="24"/>
        </w:rPr>
        <w:tab/>
        <w:t xml:space="preserve">  </w:t>
      </w:r>
      <w:r w:rsidR="00A846BC" w:rsidRPr="00056069">
        <w:rPr>
          <w:b/>
          <w:sz w:val="24"/>
          <w:szCs w:val="24"/>
        </w:rPr>
        <w:t xml:space="preserve">D. </w:t>
      </w:r>
      <w:r w:rsidR="00A846BC" w:rsidRPr="00056069">
        <w:rPr>
          <w:sz w:val="24"/>
          <w:szCs w:val="24"/>
        </w:rPr>
        <w:t xml:space="preserve">6,25%. </w:t>
      </w:r>
    </w:p>
    <w:p w:rsidR="00661BBE" w:rsidRDefault="009D15B4" w:rsidP="00302085">
      <w:pPr>
        <w:spacing w:after="0" w:line="240" w:lineRule="auto"/>
        <w:jc w:val="both"/>
        <w:rPr>
          <w:rFonts w:cs="Times New Roman"/>
          <w:sz w:val="24"/>
          <w:szCs w:val="24"/>
        </w:rPr>
      </w:pPr>
      <w:r w:rsidRPr="0093416E">
        <w:rPr>
          <w:rFonts w:cs="Times New Roman"/>
          <w:b/>
          <w:sz w:val="24"/>
          <w:szCs w:val="24"/>
        </w:rPr>
        <w:t>Câu 3:</w:t>
      </w:r>
      <w:r w:rsidRPr="0093416E">
        <w:rPr>
          <w:rFonts w:cs="Times New Roman"/>
          <w:sz w:val="24"/>
          <w:szCs w:val="24"/>
        </w:rPr>
        <w:t xml:space="preserve"> </w:t>
      </w:r>
      <w:r w:rsidR="00311522">
        <w:rPr>
          <w:rFonts w:cs="Times New Roman"/>
          <w:sz w:val="24"/>
          <w:szCs w:val="24"/>
        </w:rPr>
        <w:t xml:space="preserve">Một nhà khoa học đã dùng phương pháp sinh học phân tử để cài gene </w:t>
      </w:r>
      <w:r w:rsidR="006950CF" w:rsidRPr="006950CF">
        <w:rPr>
          <w:rFonts w:cs="Times New Roman"/>
          <w:color w:val="001D35"/>
          <w:sz w:val="24"/>
          <w:szCs w:val="24"/>
          <w:shd w:val="clear" w:color="auto" w:fill="FFFFFF"/>
        </w:rPr>
        <w:t>β</w:t>
      </w:r>
      <w:r w:rsidR="00311522" w:rsidRPr="006950CF">
        <w:rPr>
          <w:rFonts w:cs="Times New Roman"/>
          <w:sz w:val="24"/>
          <w:szCs w:val="24"/>
        </w:rPr>
        <w:t>-globin</w:t>
      </w:r>
      <w:r w:rsidR="00311522">
        <w:rPr>
          <w:rFonts w:cs="Times New Roman"/>
          <w:sz w:val="24"/>
          <w:szCs w:val="24"/>
        </w:rPr>
        <w:t xml:space="preserve"> của người vào hệ gene của vi khuẩn với hi vọng các tế bào vi khuẩn sẽ tổng hợp được phân tử </w:t>
      </w:r>
      <w:r w:rsidR="006950CF" w:rsidRPr="006950CF">
        <w:rPr>
          <w:rFonts w:cs="Times New Roman"/>
          <w:color w:val="001D35"/>
          <w:sz w:val="24"/>
          <w:szCs w:val="24"/>
          <w:shd w:val="clear" w:color="auto" w:fill="FFFFFF"/>
        </w:rPr>
        <w:t>β</w:t>
      </w:r>
      <w:r w:rsidR="006950CF" w:rsidRPr="006950CF">
        <w:rPr>
          <w:rFonts w:cs="Times New Roman"/>
          <w:sz w:val="24"/>
          <w:szCs w:val="24"/>
        </w:rPr>
        <w:t>-globin</w:t>
      </w:r>
      <w:r w:rsidR="006950CF">
        <w:rPr>
          <w:rFonts w:cs="Times New Roman"/>
          <w:sz w:val="24"/>
          <w:szCs w:val="24"/>
        </w:rPr>
        <w:t xml:space="preserve"> </w:t>
      </w:r>
      <w:r w:rsidR="00311522">
        <w:rPr>
          <w:rFonts w:cs="Times New Roman"/>
          <w:sz w:val="24"/>
          <w:szCs w:val="24"/>
        </w:rPr>
        <w:t>biểu hiện chức năng, nhưn</w:t>
      </w:r>
      <w:r w:rsidR="00373CB4">
        <w:rPr>
          <w:rFonts w:cs="Times New Roman"/>
          <w:sz w:val="24"/>
          <w:szCs w:val="24"/>
        </w:rPr>
        <w:t>g protein hình thành không có hoạt tính</w:t>
      </w:r>
      <w:r w:rsidR="00311522">
        <w:rPr>
          <w:rFonts w:cs="Times New Roman"/>
          <w:sz w:val="24"/>
          <w:szCs w:val="24"/>
        </w:rPr>
        <w:t xml:space="preserve"> và có số amino acid nhiều hơn</w:t>
      </w:r>
      <w:r w:rsidR="00661BBE">
        <w:rPr>
          <w:rFonts w:cs="Times New Roman"/>
          <w:sz w:val="24"/>
          <w:szCs w:val="24"/>
        </w:rPr>
        <w:t xml:space="preserve"> so với dạng có hoạt tính. Nguyên nhân là</w:t>
      </w:r>
      <w:r w:rsidR="00C83A92">
        <w:rPr>
          <w:rFonts w:cs="Times New Roman"/>
          <w:sz w:val="24"/>
          <w:szCs w:val="24"/>
        </w:rPr>
        <w:t xml:space="preserve"> trong tế bào vi khuẩn</w:t>
      </w:r>
    </w:p>
    <w:p w:rsidR="00311522" w:rsidRDefault="00056363" w:rsidP="000352B0">
      <w:pPr>
        <w:spacing w:after="0" w:line="240" w:lineRule="auto"/>
        <w:jc w:val="both"/>
        <w:rPr>
          <w:rFonts w:cs="Times New Roman"/>
          <w:sz w:val="24"/>
          <w:szCs w:val="24"/>
        </w:rPr>
      </w:pPr>
      <w:r>
        <w:rPr>
          <w:rFonts w:cs="Times New Roman"/>
          <w:b/>
          <w:sz w:val="24"/>
          <w:szCs w:val="24"/>
        </w:rPr>
        <w:t xml:space="preserve">   </w:t>
      </w:r>
      <w:r w:rsidR="000352B0" w:rsidRPr="001B7C71">
        <w:rPr>
          <w:rFonts w:cs="Times New Roman"/>
          <w:b/>
          <w:sz w:val="24"/>
          <w:szCs w:val="24"/>
        </w:rPr>
        <w:t>A.</w:t>
      </w:r>
      <w:r w:rsidR="000352B0">
        <w:rPr>
          <w:rFonts w:cs="Times New Roman"/>
          <w:sz w:val="24"/>
          <w:szCs w:val="24"/>
        </w:rPr>
        <w:t xml:space="preserve"> gene </w:t>
      </w:r>
      <w:r w:rsidR="006950CF" w:rsidRPr="006950CF">
        <w:rPr>
          <w:rFonts w:cs="Times New Roman"/>
          <w:color w:val="001D35"/>
          <w:sz w:val="24"/>
          <w:szCs w:val="24"/>
          <w:shd w:val="clear" w:color="auto" w:fill="FFFFFF"/>
        </w:rPr>
        <w:t>β</w:t>
      </w:r>
      <w:r w:rsidR="006950CF" w:rsidRPr="006950CF">
        <w:rPr>
          <w:rFonts w:cs="Times New Roman"/>
          <w:sz w:val="24"/>
          <w:szCs w:val="24"/>
        </w:rPr>
        <w:t>-globin</w:t>
      </w:r>
      <w:r w:rsidR="006950CF">
        <w:rPr>
          <w:rFonts w:cs="Times New Roman"/>
          <w:sz w:val="24"/>
          <w:szCs w:val="24"/>
        </w:rPr>
        <w:t xml:space="preserve"> </w:t>
      </w:r>
      <w:r w:rsidR="000352B0">
        <w:rPr>
          <w:rFonts w:cs="Times New Roman"/>
          <w:sz w:val="24"/>
          <w:szCs w:val="24"/>
        </w:rPr>
        <w:t>tăng cường độ biểu hiện</w:t>
      </w:r>
      <w:r w:rsidR="00373CB4">
        <w:rPr>
          <w:rFonts w:cs="Times New Roman"/>
          <w:sz w:val="24"/>
          <w:szCs w:val="24"/>
        </w:rPr>
        <w:t>, tổng hợp nhiều amino acid hơn</w:t>
      </w:r>
      <w:r w:rsidR="000352B0">
        <w:rPr>
          <w:rFonts w:cs="Times New Roman"/>
          <w:sz w:val="24"/>
          <w:szCs w:val="24"/>
        </w:rPr>
        <w:t>.</w:t>
      </w:r>
    </w:p>
    <w:p w:rsidR="000352B0" w:rsidRDefault="00056363" w:rsidP="000352B0">
      <w:pPr>
        <w:spacing w:after="0" w:line="240" w:lineRule="auto"/>
        <w:jc w:val="both"/>
        <w:rPr>
          <w:rFonts w:cs="Times New Roman"/>
          <w:sz w:val="24"/>
          <w:szCs w:val="24"/>
        </w:rPr>
      </w:pPr>
      <w:r>
        <w:rPr>
          <w:rFonts w:cs="Times New Roman"/>
          <w:b/>
          <w:sz w:val="24"/>
          <w:szCs w:val="24"/>
        </w:rPr>
        <w:t xml:space="preserve">   </w:t>
      </w:r>
      <w:r w:rsidR="000352B0" w:rsidRPr="001B7C71">
        <w:rPr>
          <w:rFonts w:cs="Times New Roman"/>
          <w:b/>
          <w:sz w:val="24"/>
          <w:szCs w:val="24"/>
        </w:rPr>
        <w:t>B.</w:t>
      </w:r>
      <w:r w:rsidR="000352B0">
        <w:rPr>
          <w:rFonts w:cs="Times New Roman"/>
          <w:sz w:val="24"/>
          <w:szCs w:val="24"/>
        </w:rPr>
        <w:t xml:space="preserve"> gene </w:t>
      </w:r>
      <w:r w:rsidR="006950CF" w:rsidRPr="006950CF">
        <w:rPr>
          <w:rFonts w:cs="Times New Roman"/>
          <w:color w:val="001D35"/>
          <w:sz w:val="24"/>
          <w:szCs w:val="24"/>
          <w:shd w:val="clear" w:color="auto" w:fill="FFFFFF"/>
        </w:rPr>
        <w:t>β</w:t>
      </w:r>
      <w:r w:rsidR="006950CF" w:rsidRPr="006950CF">
        <w:rPr>
          <w:rFonts w:cs="Times New Roman"/>
          <w:sz w:val="24"/>
          <w:szCs w:val="24"/>
        </w:rPr>
        <w:t>-globin</w:t>
      </w:r>
      <w:r w:rsidR="006950CF">
        <w:rPr>
          <w:rFonts w:cs="Times New Roman"/>
          <w:sz w:val="24"/>
          <w:szCs w:val="24"/>
        </w:rPr>
        <w:t xml:space="preserve"> </w:t>
      </w:r>
      <w:r w:rsidR="000352B0">
        <w:rPr>
          <w:rFonts w:cs="Times New Roman"/>
          <w:sz w:val="24"/>
          <w:szCs w:val="24"/>
        </w:rPr>
        <w:t>được tái bản nhiều lần.</w:t>
      </w:r>
    </w:p>
    <w:p w:rsidR="000352B0" w:rsidRDefault="00056363" w:rsidP="000352B0">
      <w:pPr>
        <w:spacing w:after="0" w:line="240" w:lineRule="auto"/>
        <w:jc w:val="both"/>
        <w:rPr>
          <w:rFonts w:cs="Times New Roman"/>
          <w:sz w:val="24"/>
          <w:szCs w:val="24"/>
        </w:rPr>
      </w:pPr>
      <w:r>
        <w:rPr>
          <w:rFonts w:cs="Times New Roman"/>
          <w:b/>
          <w:sz w:val="24"/>
          <w:szCs w:val="24"/>
        </w:rPr>
        <w:t xml:space="preserve">   </w:t>
      </w:r>
      <w:r w:rsidR="000352B0" w:rsidRPr="001B7C71">
        <w:rPr>
          <w:rFonts w:cs="Times New Roman"/>
          <w:b/>
          <w:sz w:val="24"/>
          <w:szCs w:val="24"/>
        </w:rPr>
        <w:t>C.</w:t>
      </w:r>
      <w:r w:rsidR="000352B0">
        <w:rPr>
          <w:rFonts w:cs="Times New Roman"/>
          <w:sz w:val="24"/>
          <w:szCs w:val="24"/>
        </w:rPr>
        <w:t xml:space="preserve"> không có enzyme nối các đoạn Okasaki.</w:t>
      </w:r>
    </w:p>
    <w:p w:rsidR="000352B0" w:rsidRPr="00056069" w:rsidRDefault="00056363" w:rsidP="000352B0">
      <w:pPr>
        <w:spacing w:after="0" w:line="240" w:lineRule="auto"/>
        <w:jc w:val="both"/>
        <w:rPr>
          <w:rFonts w:cs="Times New Roman"/>
          <w:sz w:val="24"/>
          <w:szCs w:val="24"/>
        </w:rPr>
      </w:pPr>
      <w:r>
        <w:rPr>
          <w:rFonts w:cs="Times New Roman"/>
          <w:b/>
          <w:color w:val="FF0000"/>
          <w:sz w:val="24"/>
          <w:szCs w:val="24"/>
        </w:rPr>
        <w:t xml:space="preserve">   </w:t>
      </w:r>
      <w:r w:rsidR="000352B0" w:rsidRPr="00056069">
        <w:rPr>
          <w:rFonts w:cs="Times New Roman"/>
          <w:b/>
          <w:sz w:val="24"/>
          <w:szCs w:val="24"/>
          <w:u w:val="single"/>
        </w:rPr>
        <w:t>D.</w:t>
      </w:r>
      <w:r w:rsidR="000352B0" w:rsidRPr="001B7C71">
        <w:rPr>
          <w:rFonts w:cs="Times New Roman"/>
          <w:color w:val="FF0000"/>
          <w:sz w:val="24"/>
          <w:szCs w:val="24"/>
        </w:rPr>
        <w:t xml:space="preserve"> </w:t>
      </w:r>
      <w:r w:rsidR="00373CB4" w:rsidRPr="00056069">
        <w:rPr>
          <w:rFonts w:cs="Times New Roman"/>
          <w:sz w:val="24"/>
          <w:szCs w:val="24"/>
        </w:rPr>
        <w:t xml:space="preserve">mRNA của gene </w:t>
      </w:r>
      <w:r w:rsidR="006950CF" w:rsidRPr="00056069">
        <w:rPr>
          <w:rFonts w:cs="Times New Roman"/>
          <w:sz w:val="24"/>
          <w:szCs w:val="24"/>
          <w:shd w:val="clear" w:color="auto" w:fill="FFFFFF"/>
        </w:rPr>
        <w:t>β</w:t>
      </w:r>
      <w:r w:rsidR="006950CF" w:rsidRPr="00056069">
        <w:rPr>
          <w:rFonts w:cs="Times New Roman"/>
          <w:sz w:val="24"/>
          <w:szCs w:val="24"/>
        </w:rPr>
        <w:t xml:space="preserve">-globin </w:t>
      </w:r>
      <w:r w:rsidR="001B7C71" w:rsidRPr="00056069">
        <w:rPr>
          <w:rFonts w:cs="Times New Roman"/>
          <w:sz w:val="24"/>
          <w:szCs w:val="24"/>
        </w:rPr>
        <w:t xml:space="preserve">sau </w:t>
      </w:r>
      <w:r w:rsidR="000352B0" w:rsidRPr="00056069">
        <w:rPr>
          <w:rFonts w:cs="Times New Roman"/>
          <w:sz w:val="24"/>
          <w:szCs w:val="24"/>
        </w:rPr>
        <w:t xml:space="preserve">khi phiên mã </w:t>
      </w:r>
      <w:r w:rsidR="001B7C71" w:rsidRPr="00056069">
        <w:rPr>
          <w:rFonts w:cs="Times New Roman"/>
          <w:sz w:val="24"/>
          <w:szCs w:val="24"/>
        </w:rPr>
        <w:t>không cắt bỏ các đoạn intron.</w:t>
      </w:r>
    </w:p>
    <w:p w:rsidR="00452693" w:rsidRPr="00056069" w:rsidRDefault="009D15B4" w:rsidP="00452693">
      <w:pPr>
        <w:widowControl w:val="0"/>
        <w:tabs>
          <w:tab w:val="left" w:pos="0"/>
          <w:tab w:val="left" w:pos="284"/>
          <w:tab w:val="left" w:pos="2552"/>
          <w:tab w:val="left" w:pos="2835"/>
          <w:tab w:val="left" w:pos="5103"/>
          <w:tab w:val="left" w:pos="5387"/>
          <w:tab w:val="left" w:pos="7655"/>
          <w:tab w:val="left" w:pos="7938"/>
        </w:tabs>
        <w:spacing w:before="20" w:after="20" w:line="288" w:lineRule="auto"/>
        <w:jc w:val="both"/>
        <w:rPr>
          <w:rFonts w:eastAsia="Times New Roman" w:cs="Times New Roman"/>
          <w:sz w:val="24"/>
          <w:szCs w:val="24"/>
        </w:rPr>
      </w:pPr>
      <w:r w:rsidRPr="00056069">
        <w:rPr>
          <w:rFonts w:cs="Times New Roman"/>
          <w:b/>
          <w:kern w:val="2"/>
          <w:sz w:val="24"/>
          <w:szCs w:val="24"/>
          <w:lang w:val="pt-BR"/>
        </w:rPr>
        <w:t xml:space="preserve">Câu 4: </w:t>
      </w:r>
      <w:r w:rsidR="00452693" w:rsidRPr="00056069">
        <w:rPr>
          <w:rFonts w:eastAsia="Times New Roman" w:cs="Times New Roman"/>
          <w:sz w:val="24"/>
          <w:szCs w:val="24"/>
        </w:rPr>
        <w:t>Hình 3 mô tả cơ chế di truyền cấp độ phân tử nào dưới đây?</w:t>
      </w:r>
    </w:p>
    <w:p w:rsidR="00452693" w:rsidRPr="001C596F" w:rsidRDefault="00452693" w:rsidP="00452693">
      <w:pPr>
        <w:widowControl w:val="0"/>
        <w:tabs>
          <w:tab w:val="left" w:pos="0"/>
          <w:tab w:val="left" w:pos="284"/>
          <w:tab w:val="left" w:pos="2552"/>
          <w:tab w:val="left" w:pos="2835"/>
          <w:tab w:val="left" w:pos="5103"/>
          <w:tab w:val="left" w:pos="5387"/>
          <w:tab w:val="left" w:pos="7655"/>
          <w:tab w:val="left" w:pos="7938"/>
        </w:tabs>
        <w:spacing w:before="20" w:after="20" w:line="288" w:lineRule="auto"/>
        <w:jc w:val="center"/>
        <w:rPr>
          <w:rFonts w:eastAsia="Times New Roman" w:cs="Times New Roman"/>
          <w:sz w:val="24"/>
          <w:szCs w:val="24"/>
        </w:rPr>
      </w:pPr>
      <w:r w:rsidRPr="001C596F">
        <w:rPr>
          <w:rFonts w:eastAsia="Times New Roman" w:cs="Times New Roman"/>
          <w:noProof/>
          <w:sz w:val="24"/>
          <w:szCs w:val="24"/>
        </w:rPr>
        <w:drawing>
          <wp:inline distT="0" distB="0" distL="0" distR="0" wp14:anchorId="3B4D88F4" wp14:editId="288BC020">
            <wp:extent cx="4127500" cy="17018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4127500" cy="1701800"/>
                    </a:xfrm>
                    <a:prstGeom prst="rect">
                      <a:avLst/>
                    </a:prstGeom>
                  </pic:spPr>
                </pic:pic>
              </a:graphicData>
            </a:graphic>
          </wp:inline>
        </w:drawing>
      </w:r>
    </w:p>
    <w:p w:rsidR="00452693" w:rsidRPr="001C596F" w:rsidRDefault="00056363" w:rsidP="00452693">
      <w:pPr>
        <w:widowControl w:val="0"/>
        <w:tabs>
          <w:tab w:val="left" w:pos="0"/>
          <w:tab w:val="left" w:pos="284"/>
          <w:tab w:val="left" w:pos="2552"/>
          <w:tab w:val="left" w:pos="2835"/>
          <w:tab w:val="left" w:pos="5103"/>
          <w:tab w:val="left" w:pos="5387"/>
          <w:tab w:val="left" w:pos="7655"/>
          <w:tab w:val="left" w:pos="7938"/>
        </w:tabs>
        <w:spacing w:before="20" w:after="20" w:line="288" w:lineRule="auto"/>
        <w:jc w:val="both"/>
        <w:rPr>
          <w:rFonts w:eastAsia="Times New Roman" w:cs="Times New Roman"/>
          <w:sz w:val="24"/>
          <w:szCs w:val="24"/>
        </w:rPr>
      </w:pPr>
      <w:r>
        <w:rPr>
          <w:rFonts w:eastAsia="Times New Roman" w:cs="Times New Roman"/>
          <w:b/>
          <w:bCs/>
          <w:sz w:val="24"/>
          <w:szCs w:val="24"/>
        </w:rPr>
        <w:t xml:space="preserve">   </w:t>
      </w:r>
      <w:r w:rsidR="00452693" w:rsidRPr="001C596F">
        <w:rPr>
          <w:rFonts w:eastAsia="Times New Roman" w:cs="Times New Roman"/>
          <w:b/>
          <w:bCs/>
          <w:sz w:val="24"/>
          <w:szCs w:val="24"/>
        </w:rPr>
        <w:t xml:space="preserve">A. </w:t>
      </w:r>
      <w:r w:rsidR="00452693" w:rsidRPr="001C596F">
        <w:rPr>
          <w:rFonts w:eastAsia="Times New Roman" w:cs="Times New Roman"/>
          <w:sz w:val="24"/>
          <w:szCs w:val="24"/>
        </w:rPr>
        <w:t xml:space="preserve">Tái bản DNA. </w:t>
      </w:r>
      <w:r w:rsidR="00452693" w:rsidRPr="001C596F">
        <w:rPr>
          <w:rFonts w:eastAsia="Times New Roman" w:cs="Times New Roman"/>
          <w:sz w:val="24"/>
          <w:szCs w:val="24"/>
        </w:rPr>
        <w:tab/>
      </w:r>
      <w:r w:rsidR="00452693" w:rsidRPr="001C596F">
        <w:rPr>
          <w:rFonts w:eastAsia="Times New Roman" w:cs="Times New Roman"/>
          <w:b/>
          <w:bCs/>
          <w:sz w:val="24"/>
          <w:szCs w:val="24"/>
        </w:rPr>
        <w:t xml:space="preserve">B. </w:t>
      </w:r>
      <w:r w:rsidR="00452693" w:rsidRPr="001C596F">
        <w:rPr>
          <w:rFonts w:eastAsia="Times New Roman" w:cs="Times New Roman"/>
          <w:sz w:val="24"/>
          <w:szCs w:val="24"/>
        </w:rPr>
        <w:t xml:space="preserve">Nhân đôi DNA. </w:t>
      </w:r>
      <w:r w:rsidR="00452693" w:rsidRPr="001C596F">
        <w:rPr>
          <w:rFonts w:eastAsia="Times New Roman" w:cs="Times New Roman"/>
          <w:sz w:val="24"/>
          <w:szCs w:val="24"/>
        </w:rPr>
        <w:tab/>
      </w:r>
      <w:r w:rsidR="00452693" w:rsidRPr="001C596F">
        <w:rPr>
          <w:rFonts w:eastAsia="Times New Roman" w:cs="Times New Roman"/>
          <w:b/>
          <w:bCs/>
          <w:sz w:val="24"/>
          <w:szCs w:val="24"/>
        </w:rPr>
        <w:t xml:space="preserve">C. </w:t>
      </w:r>
      <w:r w:rsidR="00452693" w:rsidRPr="001C596F">
        <w:rPr>
          <w:rFonts w:eastAsia="Times New Roman" w:cs="Times New Roman"/>
          <w:sz w:val="24"/>
          <w:szCs w:val="24"/>
        </w:rPr>
        <w:t xml:space="preserve">Phiên mã. </w:t>
      </w:r>
      <w:r w:rsidR="00452693" w:rsidRPr="001C596F">
        <w:rPr>
          <w:rFonts w:eastAsia="Times New Roman" w:cs="Times New Roman"/>
          <w:sz w:val="24"/>
          <w:szCs w:val="24"/>
        </w:rPr>
        <w:tab/>
      </w:r>
      <w:r w:rsidR="00452693" w:rsidRPr="00056069">
        <w:rPr>
          <w:rFonts w:eastAsia="Times New Roman" w:cs="Times New Roman"/>
          <w:b/>
          <w:bCs/>
          <w:sz w:val="24"/>
          <w:szCs w:val="24"/>
          <w:u w:val="single"/>
        </w:rPr>
        <w:t>D.</w:t>
      </w:r>
      <w:r w:rsidR="00452693" w:rsidRPr="00056069">
        <w:rPr>
          <w:rFonts w:eastAsia="Times New Roman" w:cs="Times New Roman"/>
          <w:b/>
          <w:bCs/>
          <w:sz w:val="24"/>
          <w:szCs w:val="24"/>
        </w:rPr>
        <w:t xml:space="preserve"> </w:t>
      </w:r>
      <w:r w:rsidR="00452693" w:rsidRPr="00056069">
        <w:rPr>
          <w:rFonts w:eastAsia="Times New Roman" w:cs="Times New Roman"/>
          <w:sz w:val="24"/>
          <w:szCs w:val="24"/>
        </w:rPr>
        <w:t>Dịch mã.</w:t>
      </w:r>
    </w:p>
    <w:p w:rsidR="00F703CC" w:rsidRPr="00280FB2" w:rsidRDefault="009D15B4" w:rsidP="00452693">
      <w:pPr>
        <w:spacing w:after="0" w:line="240" w:lineRule="auto"/>
        <w:jc w:val="both"/>
        <w:rPr>
          <w:sz w:val="24"/>
          <w:szCs w:val="24"/>
        </w:rPr>
      </w:pPr>
      <w:r w:rsidRPr="00280FB2">
        <w:rPr>
          <w:rFonts w:cs="Times New Roman"/>
          <w:b/>
          <w:sz w:val="24"/>
          <w:szCs w:val="24"/>
        </w:rPr>
        <w:t xml:space="preserve">Câu 5: </w:t>
      </w:r>
      <w:r w:rsidR="00F703CC" w:rsidRPr="00280FB2">
        <w:rPr>
          <w:sz w:val="24"/>
          <w:szCs w:val="24"/>
        </w:rPr>
        <w:t>Loại đột biến nào sau đây vừa làm tăng số lượng NST, vừa làm tăng hàm lượng DNA có trong nhân tế bào?</w:t>
      </w:r>
    </w:p>
    <w:p w:rsidR="00F703CC" w:rsidRPr="00280FB2" w:rsidRDefault="00056363" w:rsidP="00F703CC">
      <w:pPr>
        <w:tabs>
          <w:tab w:val="left" w:pos="4700"/>
          <w:tab w:val="left" w:pos="6940"/>
        </w:tabs>
        <w:spacing w:after="0" w:line="240" w:lineRule="auto"/>
        <w:jc w:val="both"/>
        <w:rPr>
          <w:rFonts w:cs="Times New Roman"/>
          <w:sz w:val="24"/>
          <w:szCs w:val="24"/>
        </w:rPr>
      </w:pPr>
      <w:r>
        <w:rPr>
          <w:rFonts w:cs="Times New Roman"/>
          <w:b/>
          <w:bCs/>
          <w:color w:val="FF0000"/>
          <w:sz w:val="24"/>
          <w:szCs w:val="24"/>
        </w:rPr>
        <w:t xml:space="preserve">   </w:t>
      </w:r>
      <w:r w:rsidR="00F703CC" w:rsidRPr="00056069">
        <w:rPr>
          <w:rFonts w:cs="Times New Roman"/>
          <w:b/>
          <w:bCs/>
          <w:sz w:val="24"/>
          <w:szCs w:val="24"/>
          <w:u w:val="single"/>
        </w:rPr>
        <w:t>A.</w:t>
      </w:r>
      <w:r w:rsidR="00F703CC" w:rsidRPr="00056069">
        <w:rPr>
          <w:rFonts w:cs="Times New Roman"/>
          <w:sz w:val="24"/>
          <w:szCs w:val="24"/>
        </w:rPr>
        <w:t> </w:t>
      </w:r>
      <w:r w:rsidR="00F703CC" w:rsidRPr="00280FB2">
        <w:rPr>
          <w:sz w:val="24"/>
          <w:szCs w:val="24"/>
        </w:rPr>
        <w:t>Đột biến tam bội</w:t>
      </w:r>
      <w:r w:rsidR="00F703CC" w:rsidRPr="00280FB2">
        <w:rPr>
          <w:rFonts w:cs="Times New Roman"/>
          <w:sz w:val="24"/>
          <w:szCs w:val="24"/>
        </w:rPr>
        <w:t>.</w:t>
      </w:r>
      <w:r w:rsidR="00F703CC" w:rsidRPr="00280FB2">
        <w:rPr>
          <w:sz w:val="24"/>
          <w:szCs w:val="24"/>
        </w:rPr>
        <w:t xml:space="preserve">            </w:t>
      </w:r>
      <w:r w:rsidR="00F703CC" w:rsidRPr="00280FB2">
        <w:rPr>
          <w:rFonts w:cs="Times New Roman"/>
          <w:b/>
          <w:bCs/>
          <w:sz w:val="24"/>
          <w:szCs w:val="24"/>
        </w:rPr>
        <w:t>B.</w:t>
      </w:r>
      <w:r w:rsidR="00F703CC" w:rsidRPr="00280FB2">
        <w:rPr>
          <w:rFonts w:cs="Times New Roman"/>
          <w:sz w:val="24"/>
          <w:szCs w:val="24"/>
        </w:rPr>
        <w:t> </w:t>
      </w:r>
      <w:r w:rsidR="00F703CC" w:rsidRPr="00280FB2">
        <w:rPr>
          <w:sz w:val="24"/>
          <w:szCs w:val="24"/>
        </w:rPr>
        <w:t>Đột biến gene</w:t>
      </w:r>
      <w:r w:rsidR="00F703CC" w:rsidRPr="00280FB2">
        <w:rPr>
          <w:rFonts w:cs="Times New Roman"/>
          <w:sz w:val="24"/>
          <w:szCs w:val="24"/>
        </w:rPr>
        <w:t>.</w:t>
      </w:r>
      <w:r w:rsidR="00F703CC" w:rsidRPr="00280FB2">
        <w:rPr>
          <w:rFonts w:cs="Times New Roman"/>
          <w:sz w:val="24"/>
          <w:szCs w:val="24"/>
        </w:rPr>
        <w:tab/>
        <w:t xml:space="preserve">         </w:t>
      </w:r>
      <w:r w:rsidR="00F703CC" w:rsidRPr="00280FB2">
        <w:rPr>
          <w:rFonts w:cs="Times New Roman"/>
          <w:b/>
          <w:bCs/>
          <w:sz w:val="24"/>
          <w:szCs w:val="24"/>
        </w:rPr>
        <w:t>C.</w:t>
      </w:r>
      <w:r w:rsidR="00F703CC" w:rsidRPr="00280FB2">
        <w:rPr>
          <w:rFonts w:cs="Times New Roman"/>
          <w:sz w:val="24"/>
          <w:szCs w:val="24"/>
        </w:rPr>
        <w:t> </w:t>
      </w:r>
      <w:r w:rsidR="00F703CC" w:rsidRPr="00280FB2">
        <w:rPr>
          <w:sz w:val="24"/>
          <w:szCs w:val="24"/>
        </w:rPr>
        <w:t>Đột biến lặp đoạn</w:t>
      </w:r>
      <w:r w:rsidR="00F703CC" w:rsidRPr="00280FB2">
        <w:rPr>
          <w:rFonts w:cs="Times New Roman"/>
          <w:sz w:val="24"/>
          <w:szCs w:val="24"/>
        </w:rPr>
        <w:t xml:space="preserve">.        </w:t>
      </w:r>
      <w:r w:rsidR="00F703CC" w:rsidRPr="00280FB2">
        <w:rPr>
          <w:rFonts w:cs="Times New Roman"/>
          <w:b/>
          <w:bCs/>
          <w:sz w:val="24"/>
          <w:szCs w:val="24"/>
        </w:rPr>
        <w:t>D.</w:t>
      </w:r>
      <w:r w:rsidR="00F703CC" w:rsidRPr="00280FB2">
        <w:rPr>
          <w:rFonts w:cs="Times New Roman"/>
          <w:sz w:val="24"/>
          <w:szCs w:val="24"/>
        </w:rPr>
        <w:t> </w:t>
      </w:r>
      <w:r w:rsidR="00F703CC" w:rsidRPr="00280FB2">
        <w:rPr>
          <w:sz w:val="24"/>
          <w:szCs w:val="24"/>
        </w:rPr>
        <w:t>Đột biến thể một</w:t>
      </w:r>
      <w:r w:rsidR="00F703CC" w:rsidRPr="00280FB2">
        <w:rPr>
          <w:rFonts w:cs="Times New Roman"/>
          <w:sz w:val="24"/>
          <w:szCs w:val="24"/>
        </w:rPr>
        <w:t>.</w:t>
      </w:r>
    </w:p>
    <w:p w:rsidR="00A846BC" w:rsidRPr="00056069" w:rsidRDefault="00A846BC" w:rsidP="00280FB2">
      <w:pPr>
        <w:spacing w:after="0" w:line="240" w:lineRule="auto"/>
        <w:ind w:right="9"/>
        <w:rPr>
          <w:sz w:val="24"/>
          <w:szCs w:val="24"/>
        </w:rPr>
      </w:pPr>
      <w:r w:rsidRPr="00056069">
        <w:rPr>
          <w:b/>
          <w:sz w:val="24"/>
          <w:szCs w:val="24"/>
        </w:rPr>
        <w:t xml:space="preserve">Câu 6. </w:t>
      </w:r>
      <w:r w:rsidRPr="00056069">
        <w:rPr>
          <w:sz w:val="24"/>
          <w:szCs w:val="24"/>
        </w:rPr>
        <w:t xml:space="preserve">Trong các cơ chế sau, có bao nhiêu cơ chế có thể trực tiếp dẫn đến đột biến gene? </w:t>
      </w:r>
    </w:p>
    <w:p w:rsidR="00A846BC" w:rsidRPr="00056069" w:rsidRDefault="00A846BC" w:rsidP="00280FB2">
      <w:pPr>
        <w:numPr>
          <w:ilvl w:val="0"/>
          <w:numId w:val="5"/>
        </w:numPr>
        <w:spacing w:after="0" w:line="240" w:lineRule="auto"/>
        <w:ind w:right="9" w:hanging="240"/>
        <w:jc w:val="both"/>
        <w:rPr>
          <w:sz w:val="24"/>
          <w:szCs w:val="24"/>
        </w:rPr>
      </w:pPr>
      <w:r w:rsidRPr="00056069">
        <w:rPr>
          <w:sz w:val="24"/>
          <w:szCs w:val="24"/>
        </w:rPr>
        <w:t xml:space="preserve">Sự bắt cặp nucleotide sai sót trong quá trình phiên mã và dịch mã. </w:t>
      </w:r>
    </w:p>
    <w:p w:rsidR="00A846BC" w:rsidRPr="00056069" w:rsidRDefault="00A846BC" w:rsidP="00280FB2">
      <w:pPr>
        <w:numPr>
          <w:ilvl w:val="0"/>
          <w:numId w:val="5"/>
        </w:numPr>
        <w:spacing w:after="0" w:line="240" w:lineRule="auto"/>
        <w:ind w:right="9" w:hanging="240"/>
        <w:jc w:val="both"/>
        <w:rPr>
          <w:sz w:val="24"/>
          <w:szCs w:val="24"/>
        </w:rPr>
      </w:pPr>
      <w:r w:rsidRPr="00056069">
        <w:rPr>
          <w:sz w:val="24"/>
          <w:szCs w:val="24"/>
        </w:rPr>
        <w:t xml:space="preserve">Tác nhân vật lý, hoá học của môi trường ngoài làm hư hại DNA. </w:t>
      </w:r>
    </w:p>
    <w:p w:rsidR="00A846BC" w:rsidRPr="00056069" w:rsidRDefault="00A846BC" w:rsidP="00280FB2">
      <w:pPr>
        <w:numPr>
          <w:ilvl w:val="0"/>
          <w:numId w:val="5"/>
        </w:numPr>
        <w:spacing w:after="0" w:line="240" w:lineRule="auto"/>
        <w:ind w:right="9" w:hanging="240"/>
        <w:jc w:val="both"/>
        <w:rPr>
          <w:sz w:val="24"/>
          <w:szCs w:val="24"/>
        </w:rPr>
      </w:pPr>
      <w:r w:rsidRPr="00056069">
        <w:rPr>
          <w:sz w:val="24"/>
          <w:szCs w:val="24"/>
        </w:rPr>
        <w:t xml:space="preserve">Rối loạn sinh hóa bên trong tế bào dẫn đến sai sót trong nhân đôi DNA. </w:t>
      </w:r>
    </w:p>
    <w:p w:rsidR="00A846BC" w:rsidRPr="00056069" w:rsidRDefault="00A846BC" w:rsidP="00280FB2">
      <w:pPr>
        <w:numPr>
          <w:ilvl w:val="0"/>
          <w:numId w:val="5"/>
        </w:numPr>
        <w:spacing w:after="0" w:line="240" w:lineRule="auto"/>
        <w:ind w:right="9" w:hanging="240"/>
        <w:jc w:val="both"/>
        <w:rPr>
          <w:sz w:val="24"/>
          <w:szCs w:val="24"/>
        </w:rPr>
      </w:pPr>
      <w:r w:rsidRPr="00056069">
        <w:rPr>
          <w:sz w:val="24"/>
          <w:szCs w:val="24"/>
        </w:rPr>
        <w:t xml:space="preserve">Một số virus có khả năng cài xen vào DNA dẫn đến đột biến. </w:t>
      </w:r>
    </w:p>
    <w:p w:rsidR="00A846BC" w:rsidRPr="00056069" w:rsidRDefault="00A846BC" w:rsidP="00280FB2">
      <w:pPr>
        <w:numPr>
          <w:ilvl w:val="1"/>
          <w:numId w:val="6"/>
        </w:numPr>
        <w:spacing w:after="0" w:line="240" w:lineRule="auto"/>
        <w:ind w:right="9" w:hanging="298"/>
        <w:jc w:val="both"/>
        <w:rPr>
          <w:sz w:val="24"/>
          <w:szCs w:val="24"/>
        </w:rPr>
      </w:pPr>
      <w:r w:rsidRPr="00056069">
        <w:rPr>
          <w:sz w:val="24"/>
          <w:szCs w:val="24"/>
        </w:rPr>
        <w:t xml:space="preserve">1. </w:t>
      </w:r>
      <w:r w:rsidRPr="00056069">
        <w:rPr>
          <w:sz w:val="24"/>
          <w:szCs w:val="24"/>
        </w:rPr>
        <w:tab/>
      </w:r>
      <w:r w:rsidRPr="00056069">
        <w:rPr>
          <w:sz w:val="24"/>
          <w:szCs w:val="24"/>
        </w:rPr>
        <w:tab/>
      </w:r>
      <w:r w:rsidRPr="00056069">
        <w:rPr>
          <w:sz w:val="24"/>
          <w:szCs w:val="24"/>
        </w:rPr>
        <w:tab/>
      </w:r>
      <w:r w:rsidRPr="00056069">
        <w:rPr>
          <w:b/>
          <w:sz w:val="24"/>
          <w:szCs w:val="24"/>
        </w:rPr>
        <w:t xml:space="preserve">B. </w:t>
      </w:r>
      <w:r w:rsidRPr="00056069">
        <w:rPr>
          <w:sz w:val="24"/>
          <w:szCs w:val="24"/>
        </w:rPr>
        <w:t xml:space="preserve">2. </w:t>
      </w:r>
      <w:r w:rsidRPr="00056069">
        <w:rPr>
          <w:sz w:val="24"/>
          <w:szCs w:val="24"/>
        </w:rPr>
        <w:tab/>
      </w:r>
      <w:r w:rsidRPr="00056069">
        <w:rPr>
          <w:sz w:val="24"/>
          <w:szCs w:val="24"/>
        </w:rPr>
        <w:tab/>
      </w:r>
      <w:r w:rsidRPr="00056069">
        <w:rPr>
          <w:sz w:val="24"/>
          <w:szCs w:val="24"/>
        </w:rPr>
        <w:tab/>
      </w:r>
      <w:r w:rsidRPr="00056069">
        <w:rPr>
          <w:b/>
          <w:sz w:val="24"/>
          <w:szCs w:val="24"/>
          <w:u w:val="single"/>
        </w:rPr>
        <w:t xml:space="preserve">C. </w:t>
      </w:r>
      <w:r w:rsidRPr="00056069">
        <w:rPr>
          <w:sz w:val="24"/>
          <w:szCs w:val="24"/>
          <w:u w:val="single"/>
        </w:rPr>
        <w:t>3.</w:t>
      </w:r>
      <w:r w:rsidRPr="00056069">
        <w:rPr>
          <w:sz w:val="24"/>
          <w:szCs w:val="24"/>
        </w:rPr>
        <w:t xml:space="preserve"> </w:t>
      </w:r>
      <w:r w:rsidRPr="00056069">
        <w:rPr>
          <w:sz w:val="24"/>
          <w:szCs w:val="24"/>
        </w:rPr>
        <w:tab/>
      </w:r>
      <w:r w:rsidRPr="00056069">
        <w:rPr>
          <w:sz w:val="24"/>
          <w:szCs w:val="24"/>
        </w:rPr>
        <w:tab/>
      </w:r>
      <w:r w:rsidRPr="00056069">
        <w:rPr>
          <w:sz w:val="24"/>
          <w:szCs w:val="24"/>
        </w:rPr>
        <w:tab/>
      </w:r>
      <w:r w:rsidRPr="00056069">
        <w:rPr>
          <w:b/>
          <w:sz w:val="24"/>
          <w:szCs w:val="24"/>
        </w:rPr>
        <w:t xml:space="preserve">D. </w:t>
      </w:r>
      <w:r w:rsidRPr="00056069">
        <w:rPr>
          <w:sz w:val="24"/>
          <w:szCs w:val="24"/>
        </w:rPr>
        <w:t xml:space="preserve">4. </w:t>
      </w:r>
    </w:p>
    <w:p w:rsidR="001035CB" w:rsidRDefault="009D15B4" w:rsidP="00280FB2">
      <w:pPr>
        <w:spacing w:after="0" w:line="240" w:lineRule="auto"/>
        <w:jc w:val="both"/>
        <w:rPr>
          <w:rFonts w:cs="Times New Roman"/>
          <w:bCs/>
          <w:sz w:val="24"/>
          <w:szCs w:val="24"/>
        </w:rPr>
      </w:pPr>
      <w:r>
        <w:rPr>
          <w:rFonts w:cs="Times New Roman"/>
          <w:b/>
          <w:bCs/>
          <w:kern w:val="2"/>
          <w:sz w:val="25"/>
          <w:szCs w:val="25"/>
        </w:rPr>
        <w:t>Câu 7</w:t>
      </w:r>
      <w:r w:rsidRPr="0093416E">
        <w:rPr>
          <w:rFonts w:cs="Times New Roman"/>
          <w:b/>
          <w:bCs/>
          <w:kern w:val="2"/>
          <w:sz w:val="25"/>
          <w:szCs w:val="25"/>
        </w:rPr>
        <w:t>:</w:t>
      </w:r>
      <w:r>
        <w:rPr>
          <w:rFonts w:cs="Times New Roman"/>
          <w:bCs/>
          <w:sz w:val="24"/>
          <w:szCs w:val="24"/>
        </w:rPr>
        <w:t xml:space="preserve"> </w:t>
      </w:r>
      <w:r w:rsidR="001035CB">
        <w:rPr>
          <w:rFonts w:cs="Times New Roman"/>
          <w:bCs/>
          <w:sz w:val="24"/>
          <w:szCs w:val="24"/>
        </w:rPr>
        <w:t>Phát biểu nào sau đây sai về giống lúa thơm ST25?</w:t>
      </w:r>
    </w:p>
    <w:p w:rsidR="00612AA5" w:rsidRDefault="00056363" w:rsidP="001035CB">
      <w:pPr>
        <w:spacing w:after="0" w:line="240" w:lineRule="auto"/>
        <w:jc w:val="both"/>
        <w:rPr>
          <w:rStyle w:val="YoungMixChar"/>
          <w:rFonts w:cs="Times New Roman"/>
          <w:b/>
          <w:szCs w:val="24"/>
        </w:rPr>
      </w:pPr>
      <w:r>
        <w:rPr>
          <w:rStyle w:val="YoungMixChar"/>
          <w:rFonts w:cs="Times New Roman"/>
          <w:b/>
          <w:szCs w:val="24"/>
        </w:rPr>
        <w:t xml:space="preserve">   </w:t>
      </w:r>
      <w:r w:rsidR="009D15B4" w:rsidRPr="0093416E">
        <w:rPr>
          <w:rStyle w:val="YoungMixChar"/>
          <w:rFonts w:cs="Times New Roman"/>
          <w:b/>
          <w:szCs w:val="24"/>
        </w:rPr>
        <w:t xml:space="preserve">A. </w:t>
      </w:r>
      <w:r w:rsidR="001035CB">
        <w:rPr>
          <w:rFonts w:cs="Times New Roman"/>
          <w:bCs/>
          <w:sz w:val="24"/>
          <w:szCs w:val="24"/>
        </w:rPr>
        <w:t>Khả năng chống chịu phèn, mặn tốt</w:t>
      </w:r>
      <w:r w:rsidR="00612AA5">
        <w:rPr>
          <w:rFonts w:cs="Times New Roman"/>
          <w:bCs/>
          <w:sz w:val="24"/>
          <w:szCs w:val="24"/>
        </w:rPr>
        <w:t xml:space="preserve"> và khả năng phòng bệnh cao</w:t>
      </w:r>
      <w:r w:rsidR="009D15B4" w:rsidRPr="0093416E">
        <w:rPr>
          <w:rFonts w:cs="Times New Roman"/>
          <w:bCs/>
          <w:sz w:val="24"/>
          <w:szCs w:val="24"/>
        </w:rPr>
        <w:t>.</w:t>
      </w:r>
      <w:r w:rsidR="009D15B4">
        <w:rPr>
          <w:rStyle w:val="YoungMixChar"/>
          <w:rFonts w:cs="Times New Roman"/>
          <w:b/>
          <w:szCs w:val="24"/>
        </w:rPr>
        <w:t xml:space="preserve">               </w:t>
      </w:r>
    </w:p>
    <w:p w:rsidR="00612AA5" w:rsidRDefault="00056363" w:rsidP="001035CB">
      <w:pPr>
        <w:spacing w:after="0" w:line="240" w:lineRule="auto"/>
        <w:jc w:val="both"/>
        <w:rPr>
          <w:rFonts w:cs="Times New Roman"/>
          <w:bCs/>
          <w:sz w:val="24"/>
          <w:szCs w:val="24"/>
        </w:rPr>
      </w:pPr>
      <w:r>
        <w:rPr>
          <w:rStyle w:val="YoungMixChar"/>
          <w:rFonts w:cs="Times New Roman"/>
          <w:b/>
          <w:szCs w:val="24"/>
        </w:rPr>
        <w:t xml:space="preserve">   </w:t>
      </w:r>
      <w:r w:rsidR="009D15B4" w:rsidRPr="0093416E">
        <w:rPr>
          <w:rStyle w:val="YoungMixChar"/>
          <w:rFonts w:cs="Times New Roman"/>
          <w:b/>
          <w:szCs w:val="24"/>
        </w:rPr>
        <w:t>B.</w:t>
      </w:r>
      <w:r w:rsidR="00612AA5">
        <w:rPr>
          <w:rStyle w:val="YoungMixChar"/>
          <w:rFonts w:cs="Times New Roman"/>
          <w:b/>
          <w:szCs w:val="24"/>
        </w:rPr>
        <w:t xml:space="preserve"> </w:t>
      </w:r>
      <w:r w:rsidR="00612AA5">
        <w:rPr>
          <w:rStyle w:val="YoungMixChar"/>
          <w:rFonts w:cs="Times New Roman"/>
          <w:szCs w:val="24"/>
        </w:rPr>
        <w:t>Cho cơm trắng, dẻo, vị ngọt đậm, mùi thơm</w:t>
      </w:r>
      <w:r w:rsidR="009D15B4" w:rsidRPr="0093416E">
        <w:rPr>
          <w:rFonts w:cs="Times New Roman"/>
          <w:bCs/>
          <w:sz w:val="24"/>
          <w:szCs w:val="24"/>
        </w:rPr>
        <w:t>.</w:t>
      </w:r>
      <w:r w:rsidR="009D15B4">
        <w:rPr>
          <w:rFonts w:cs="Times New Roman"/>
          <w:bCs/>
          <w:sz w:val="24"/>
          <w:szCs w:val="24"/>
        </w:rPr>
        <w:t xml:space="preserve">                   </w:t>
      </w:r>
    </w:p>
    <w:p w:rsidR="00612AA5" w:rsidRPr="001D5503" w:rsidRDefault="00056363" w:rsidP="001035CB">
      <w:pPr>
        <w:spacing w:after="0" w:line="240" w:lineRule="auto"/>
        <w:jc w:val="both"/>
        <w:rPr>
          <w:rStyle w:val="YoungMixChar"/>
          <w:rFonts w:cs="Times New Roman"/>
          <w:b/>
          <w:szCs w:val="24"/>
        </w:rPr>
      </w:pPr>
      <w:r w:rsidRPr="001D5503">
        <w:rPr>
          <w:rStyle w:val="YoungMixChar"/>
          <w:rFonts w:cs="Times New Roman"/>
          <w:b/>
          <w:szCs w:val="24"/>
        </w:rPr>
        <w:t xml:space="preserve">   </w:t>
      </w:r>
      <w:r w:rsidR="009D15B4" w:rsidRPr="001D5503">
        <w:rPr>
          <w:rStyle w:val="YoungMixChar"/>
          <w:rFonts w:cs="Times New Roman"/>
          <w:b/>
          <w:szCs w:val="24"/>
          <w:u w:val="single"/>
        </w:rPr>
        <w:t>C.</w:t>
      </w:r>
      <w:r w:rsidR="009D15B4" w:rsidRPr="001D5503">
        <w:rPr>
          <w:rStyle w:val="YoungMixChar"/>
          <w:rFonts w:cs="Times New Roman"/>
          <w:b/>
          <w:szCs w:val="24"/>
        </w:rPr>
        <w:t xml:space="preserve"> </w:t>
      </w:r>
      <w:r w:rsidR="00612AA5" w:rsidRPr="001D5503">
        <w:rPr>
          <w:rFonts w:cs="Times New Roman"/>
          <w:bCs/>
          <w:sz w:val="24"/>
          <w:szCs w:val="24"/>
        </w:rPr>
        <w:t>Được hình thành từ phương pháp lai xa giữa 2 loài lúa trồng và lúa dại</w:t>
      </w:r>
      <w:r w:rsidR="009D15B4" w:rsidRPr="001D5503">
        <w:rPr>
          <w:rFonts w:cs="Times New Roman"/>
          <w:bCs/>
          <w:sz w:val="24"/>
          <w:szCs w:val="24"/>
        </w:rPr>
        <w:t>.</w:t>
      </w:r>
      <w:r w:rsidR="009D15B4" w:rsidRPr="001D5503">
        <w:rPr>
          <w:rStyle w:val="YoungMixChar"/>
          <w:rFonts w:cs="Times New Roman"/>
          <w:b/>
          <w:szCs w:val="24"/>
        </w:rPr>
        <w:tab/>
        <w:t xml:space="preserve">    </w:t>
      </w:r>
    </w:p>
    <w:p w:rsidR="009D15B4" w:rsidRDefault="00056363" w:rsidP="001035CB">
      <w:pPr>
        <w:spacing w:after="0" w:line="240" w:lineRule="auto"/>
        <w:jc w:val="both"/>
        <w:rPr>
          <w:rFonts w:cs="Times New Roman"/>
          <w:bCs/>
          <w:sz w:val="24"/>
          <w:szCs w:val="24"/>
        </w:rPr>
      </w:pPr>
      <w:r>
        <w:rPr>
          <w:rStyle w:val="YoungMixChar"/>
          <w:rFonts w:cs="Times New Roman"/>
          <w:b/>
          <w:szCs w:val="24"/>
        </w:rPr>
        <w:t xml:space="preserve">   </w:t>
      </w:r>
      <w:r w:rsidR="009D15B4" w:rsidRPr="0093416E">
        <w:rPr>
          <w:rStyle w:val="YoungMixChar"/>
          <w:rFonts w:cs="Times New Roman"/>
          <w:b/>
          <w:szCs w:val="24"/>
        </w:rPr>
        <w:t xml:space="preserve">D. </w:t>
      </w:r>
      <w:r w:rsidR="00612AA5">
        <w:rPr>
          <w:rFonts w:cs="Times New Roman"/>
          <w:bCs/>
          <w:sz w:val="24"/>
          <w:szCs w:val="24"/>
        </w:rPr>
        <w:t>Được công nhận là gạo ngon nhất thế giới cuộc thi World</w:t>
      </w:r>
      <w:r w:rsidR="00612AA5">
        <w:rPr>
          <w:rFonts w:cs="Times New Roman"/>
          <w:bCs/>
          <w:sz w:val="24"/>
          <w:szCs w:val="24"/>
          <w:vertAlign w:val="superscript"/>
          <w:lang w:val="en-GB"/>
        </w:rPr>
        <w:t>’</w:t>
      </w:r>
      <w:r w:rsidR="00612AA5">
        <w:rPr>
          <w:rFonts w:cs="Times New Roman"/>
          <w:bCs/>
          <w:sz w:val="24"/>
          <w:szCs w:val="24"/>
          <w:lang w:val="en-GB"/>
        </w:rPr>
        <w:t>s Best Rice do Rice Trader tổ chức</w:t>
      </w:r>
      <w:r w:rsidR="009D15B4" w:rsidRPr="0093416E">
        <w:rPr>
          <w:rFonts w:cs="Times New Roman"/>
          <w:bCs/>
          <w:sz w:val="24"/>
          <w:szCs w:val="24"/>
        </w:rPr>
        <w:t>.</w:t>
      </w:r>
    </w:p>
    <w:p w:rsidR="0011069A" w:rsidRPr="001D5503" w:rsidRDefault="00652A52" w:rsidP="0011069A">
      <w:pPr>
        <w:spacing w:after="0" w:line="240" w:lineRule="auto"/>
        <w:jc w:val="both"/>
        <w:rPr>
          <w:rFonts w:eastAsia="Times New Roman"/>
          <w:sz w:val="24"/>
          <w:szCs w:val="24"/>
          <w:lang w:eastAsia="vi-VN"/>
        </w:rPr>
      </w:pPr>
      <w:r w:rsidRPr="001D5503">
        <w:rPr>
          <w:b/>
          <w:sz w:val="24"/>
        </w:rPr>
        <w:t xml:space="preserve">Câu 8: </w:t>
      </w:r>
      <w:r w:rsidR="0011069A" w:rsidRPr="001D5503">
        <w:rPr>
          <w:rFonts w:eastAsia="Times New Roman"/>
          <w:sz w:val="24"/>
          <w:szCs w:val="24"/>
          <w:lang w:eastAsia="vi-VN"/>
        </w:rPr>
        <w:t>Trong trường hợp bình thường không xảy ra đột biến, khi nói về nguồn gốc nhiễm sắc thể (NST) trong tế bào sinh dưỡng ở mỗi ng</w:t>
      </w:r>
      <w:r w:rsidR="00CD41FB" w:rsidRPr="001D5503">
        <w:rPr>
          <w:rFonts w:eastAsia="Times New Roman"/>
          <w:sz w:val="24"/>
          <w:szCs w:val="24"/>
          <w:lang w:eastAsia="vi-VN"/>
        </w:rPr>
        <w:t xml:space="preserve">ười, nhận định nào sau đây </w:t>
      </w:r>
      <w:r w:rsidR="00CD41FB" w:rsidRPr="001D5503">
        <w:rPr>
          <w:rFonts w:eastAsia="Times New Roman"/>
          <w:b/>
          <w:sz w:val="24"/>
          <w:szCs w:val="24"/>
          <w:lang w:eastAsia="vi-VN"/>
        </w:rPr>
        <w:t>sai</w:t>
      </w:r>
      <w:r w:rsidR="00CD41FB" w:rsidRPr="001D5503">
        <w:rPr>
          <w:rFonts w:eastAsia="Times New Roman"/>
          <w:sz w:val="24"/>
          <w:szCs w:val="24"/>
          <w:lang w:eastAsia="vi-VN"/>
        </w:rPr>
        <w:t>?</w:t>
      </w:r>
    </w:p>
    <w:p w:rsidR="0011069A" w:rsidRPr="0011069A" w:rsidRDefault="00B3619C" w:rsidP="0011069A">
      <w:pPr>
        <w:spacing w:after="0" w:line="240" w:lineRule="auto"/>
        <w:jc w:val="both"/>
        <w:rPr>
          <w:rFonts w:eastAsia="Times New Roman"/>
          <w:color w:val="000000" w:themeColor="text1"/>
          <w:sz w:val="24"/>
          <w:szCs w:val="24"/>
          <w:lang w:eastAsia="vi-VN"/>
        </w:rPr>
      </w:pPr>
      <w:r>
        <w:rPr>
          <w:rFonts w:eastAsia="Times New Roman"/>
          <w:b/>
          <w:sz w:val="24"/>
          <w:szCs w:val="24"/>
          <w:lang w:eastAsia="vi-VN"/>
        </w:rPr>
        <w:t xml:space="preserve">   </w:t>
      </w:r>
      <w:r w:rsidR="0011069A" w:rsidRPr="0011069A">
        <w:rPr>
          <w:rFonts w:eastAsia="Times New Roman"/>
          <w:b/>
          <w:sz w:val="24"/>
          <w:szCs w:val="24"/>
          <w:lang w:eastAsia="vi-VN"/>
        </w:rPr>
        <w:t>A.</w:t>
      </w:r>
      <w:r w:rsidR="0011069A" w:rsidRPr="0011069A">
        <w:rPr>
          <w:rFonts w:eastAsia="Times New Roman"/>
          <w:sz w:val="24"/>
          <w:szCs w:val="24"/>
          <w:lang w:eastAsia="vi-VN"/>
        </w:rPr>
        <w:t xml:space="preserve"> Mỗi người con trai luôn nhận được ít nhất một NST có nguồn gốc từ "ông nội" của mình. </w:t>
      </w:r>
    </w:p>
    <w:p w:rsidR="0011069A" w:rsidRPr="009C2776" w:rsidRDefault="00B3619C" w:rsidP="0011069A">
      <w:pPr>
        <w:spacing w:after="0" w:line="240" w:lineRule="auto"/>
        <w:jc w:val="both"/>
        <w:rPr>
          <w:rFonts w:eastAsia="Times New Roman"/>
          <w:sz w:val="24"/>
          <w:szCs w:val="24"/>
          <w:lang w:eastAsia="vi-VN"/>
        </w:rPr>
      </w:pPr>
      <w:r w:rsidRPr="009C2776">
        <w:rPr>
          <w:rFonts w:eastAsia="Times New Roman"/>
          <w:b/>
          <w:sz w:val="24"/>
          <w:szCs w:val="24"/>
          <w:u w:val="single"/>
          <w:lang w:eastAsia="vi-VN"/>
        </w:rPr>
        <w:t xml:space="preserve">   </w:t>
      </w:r>
      <w:r w:rsidR="0011069A" w:rsidRPr="009C2776">
        <w:rPr>
          <w:rFonts w:eastAsia="Times New Roman"/>
          <w:b/>
          <w:sz w:val="24"/>
          <w:szCs w:val="24"/>
          <w:u w:val="single"/>
          <w:lang w:eastAsia="vi-VN"/>
        </w:rPr>
        <w:t>B.</w:t>
      </w:r>
      <w:r w:rsidR="0011069A" w:rsidRPr="009C2776">
        <w:rPr>
          <w:rFonts w:eastAsia="Times New Roman"/>
          <w:sz w:val="24"/>
          <w:szCs w:val="24"/>
          <w:lang w:eastAsia="vi-VN"/>
        </w:rPr>
        <w:t xml:space="preserve"> Mỗi người con gái luôn nhận được ít nhất một NST có nguồn gốc từ "bà ngoại" của mình. </w:t>
      </w:r>
    </w:p>
    <w:p w:rsidR="0011069A" w:rsidRPr="0011069A" w:rsidRDefault="00B3619C" w:rsidP="0011069A">
      <w:pPr>
        <w:spacing w:after="0" w:line="240" w:lineRule="auto"/>
        <w:jc w:val="both"/>
        <w:rPr>
          <w:rFonts w:eastAsia="Times New Roman"/>
          <w:color w:val="FF0000"/>
          <w:sz w:val="24"/>
          <w:szCs w:val="24"/>
          <w:lang w:eastAsia="vi-VN"/>
        </w:rPr>
      </w:pPr>
      <w:r>
        <w:rPr>
          <w:rFonts w:eastAsia="Times New Roman"/>
          <w:b/>
          <w:sz w:val="24"/>
          <w:szCs w:val="24"/>
          <w:lang w:eastAsia="vi-VN"/>
        </w:rPr>
        <w:t xml:space="preserve">   </w:t>
      </w:r>
      <w:r w:rsidR="0011069A" w:rsidRPr="0011069A">
        <w:rPr>
          <w:rFonts w:eastAsia="Times New Roman"/>
          <w:b/>
          <w:sz w:val="24"/>
          <w:szCs w:val="24"/>
          <w:lang w:eastAsia="vi-VN"/>
        </w:rPr>
        <w:t>C.</w:t>
      </w:r>
      <w:r w:rsidR="0011069A" w:rsidRPr="0011069A">
        <w:rPr>
          <w:rFonts w:eastAsia="Times New Roman"/>
          <w:sz w:val="24"/>
          <w:szCs w:val="24"/>
          <w:lang w:eastAsia="vi-VN"/>
        </w:rPr>
        <w:t xml:space="preserve"> Mỗi người con luôn nhận được số lượng NST của bố và mẹ mình bằng nhau. </w:t>
      </w:r>
    </w:p>
    <w:p w:rsidR="0011069A" w:rsidRDefault="00B3619C" w:rsidP="0011069A">
      <w:pPr>
        <w:spacing w:after="0" w:line="240" w:lineRule="auto"/>
        <w:jc w:val="both"/>
        <w:rPr>
          <w:rFonts w:eastAsia="Times New Roman"/>
          <w:sz w:val="24"/>
          <w:szCs w:val="24"/>
          <w:lang w:eastAsia="vi-VN"/>
        </w:rPr>
      </w:pPr>
      <w:r>
        <w:rPr>
          <w:rFonts w:eastAsia="Times New Roman"/>
          <w:b/>
          <w:sz w:val="24"/>
          <w:szCs w:val="24"/>
          <w:lang w:eastAsia="vi-VN"/>
        </w:rPr>
        <w:t xml:space="preserve">   </w:t>
      </w:r>
      <w:r w:rsidR="0011069A" w:rsidRPr="0011069A">
        <w:rPr>
          <w:rFonts w:eastAsia="Times New Roman"/>
          <w:b/>
          <w:sz w:val="24"/>
          <w:szCs w:val="24"/>
          <w:lang w:eastAsia="vi-VN"/>
        </w:rPr>
        <w:t>D.</w:t>
      </w:r>
      <w:r w:rsidR="0011069A" w:rsidRPr="0011069A">
        <w:rPr>
          <w:rFonts w:eastAsia="Times New Roman"/>
          <w:sz w:val="24"/>
          <w:szCs w:val="24"/>
          <w:lang w:eastAsia="vi-VN"/>
        </w:rPr>
        <w:t xml:space="preserve"> Mỗi người không thể nhận được số lượng NST có nguồn gốc từ "ông nội" và "bà nội" của mình bằng nhau. </w:t>
      </w:r>
    </w:p>
    <w:p w:rsidR="006B4B74" w:rsidRDefault="006B4B74" w:rsidP="0011069A">
      <w:pPr>
        <w:spacing w:after="0" w:line="240" w:lineRule="auto"/>
        <w:jc w:val="both"/>
        <w:rPr>
          <w:rFonts w:cs="Times New Roman"/>
          <w:color w:val="000000"/>
          <w:sz w:val="24"/>
          <w:szCs w:val="24"/>
        </w:rPr>
      </w:pPr>
      <w:r w:rsidRPr="006B4B74">
        <w:rPr>
          <w:rFonts w:cs="Times New Roman"/>
          <w:b/>
          <w:color w:val="000000"/>
          <w:sz w:val="24"/>
          <w:szCs w:val="24"/>
        </w:rPr>
        <w:t>Hướng dẫn giải:</w:t>
      </w:r>
      <w:r w:rsidRPr="00D72EA8">
        <w:rPr>
          <w:rFonts w:cs="Times New Roman"/>
          <w:color w:val="000000"/>
          <w:sz w:val="24"/>
          <w:szCs w:val="24"/>
        </w:rPr>
        <w:t xml:space="preserve"> </w:t>
      </w:r>
    </w:p>
    <w:p w:rsidR="004715CF" w:rsidRDefault="004715CF" w:rsidP="0011069A">
      <w:pPr>
        <w:spacing w:after="0" w:line="240" w:lineRule="auto"/>
        <w:jc w:val="both"/>
        <w:rPr>
          <w:rFonts w:eastAsia="Times New Roman"/>
          <w:sz w:val="24"/>
          <w:szCs w:val="24"/>
          <w:lang w:eastAsia="vi-VN"/>
        </w:rPr>
      </w:pPr>
      <w:r w:rsidRPr="004715CF">
        <w:rPr>
          <w:rFonts w:eastAsia="Times New Roman"/>
          <w:b/>
          <w:sz w:val="24"/>
          <w:szCs w:val="24"/>
          <w:lang w:eastAsia="vi-VN"/>
        </w:rPr>
        <w:t xml:space="preserve">A. </w:t>
      </w:r>
      <w:r>
        <w:rPr>
          <w:rFonts w:eastAsia="Times New Roman"/>
          <w:sz w:val="24"/>
          <w:szCs w:val="24"/>
          <w:lang w:eastAsia="vi-VN"/>
        </w:rPr>
        <w:t>Người con trai phải nhận giao tử Y từ bố, bố nhận Y từ ông nội, vì vậy A đúng.</w:t>
      </w:r>
    </w:p>
    <w:p w:rsidR="004715CF" w:rsidRDefault="004715CF" w:rsidP="0011069A">
      <w:pPr>
        <w:spacing w:after="0" w:line="240" w:lineRule="auto"/>
        <w:jc w:val="both"/>
        <w:rPr>
          <w:rFonts w:eastAsia="Times New Roman"/>
          <w:sz w:val="24"/>
          <w:szCs w:val="24"/>
          <w:lang w:eastAsia="vi-VN"/>
        </w:rPr>
      </w:pPr>
      <w:r w:rsidRPr="004715CF">
        <w:rPr>
          <w:rFonts w:eastAsia="Times New Roman"/>
          <w:b/>
          <w:sz w:val="24"/>
          <w:szCs w:val="24"/>
          <w:lang w:eastAsia="vi-VN"/>
        </w:rPr>
        <w:lastRenderedPageBreak/>
        <w:t>B.</w:t>
      </w:r>
      <w:r>
        <w:rPr>
          <w:rFonts w:eastAsia="Times New Roman"/>
          <w:sz w:val="24"/>
          <w:szCs w:val="24"/>
          <w:lang w:eastAsia="vi-VN"/>
        </w:rPr>
        <w:t xml:space="preserve"> Người con gái có thể nhận n NST từ mẹ mà cả n NST này (trong đó có cả NST giới tính X) có nguồn gốc từ ông ngoại </w:t>
      </w:r>
      <w:r>
        <w:rPr>
          <w:rFonts w:eastAsia="Times New Roman" w:cs="Times New Roman"/>
          <w:sz w:val="24"/>
          <w:szCs w:val="24"/>
          <w:lang w:eastAsia="vi-VN"/>
        </w:rPr>
        <w:t>→</w:t>
      </w:r>
      <w:r>
        <w:rPr>
          <w:rFonts w:eastAsia="Times New Roman"/>
          <w:sz w:val="24"/>
          <w:szCs w:val="24"/>
          <w:lang w:eastAsia="vi-VN"/>
        </w:rPr>
        <w:t xml:space="preserve"> B sai.</w:t>
      </w:r>
    </w:p>
    <w:p w:rsidR="004715CF" w:rsidRDefault="004715CF" w:rsidP="0011069A">
      <w:pPr>
        <w:spacing w:after="0" w:line="240" w:lineRule="auto"/>
        <w:jc w:val="both"/>
        <w:rPr>
          <w:rFonts w:eastAsia="Times New Roman"/>
          <w:sz w:val="24"/>
          <w:szCs w:val="24"/>
          <w:lang w:eastAsia="vi-VN"/>
        </w:rPr>
      </w:pPr>
      <w:r w:rsidRPr="004715CF">
        <w:rPr>
          <w:rFonts w:eastAsia="Times New Roman"/>
          <w:b/>
          <w:sz w:val="24"/>
          <w:szCs w:val="24"/>
          <w:lang w:eastAsia="vi-VN"/>
        </w:rPr>
        <w:t>C.</w:t>
      </w:r>
      <w:r>
        <w:rPr>
          <w:rFonts w:eastAsia="Times New Roman"/>
          <w:sz w:val="24"/>
          <w:szCs w:val="24"/>
          <w:lang w:eastAsia="vi-VN"/>
        </w:rPr>
        <w:t xml:space="preserve"> Mỗi người con đều nhận được n NST từ bố và n NST từ mẹ </w:t>
      </w:r>
      <w:r>
        <w:rPr>
          <w:rFonts w:eastAsia="Times New Roman" w:cs="Times New Roman"/>
          <w:sz w:val="24"/>
          <w:szCs w:val="24"/>
          <w:lang w:eastAsia="vi-VN"/>
        </w:rPr>
        <w:t>→</w:t>
      </w:r>
      <w:r>
        <w:rPr>
          <w:rFonts w:eastAsia="Times New Roman"/>
          <w:sz w:val="24"/>
          <w:szCs w:val="24"/>
          <w:lang w:eastAsia="vi-VN"/>
        </w:rPr>
        <w:t xml:space="preserve"> B đúng.</w:t>
      </w:r>
    </w:p>
    <w:p w:rsidR="004715CF" w:rsidRDefault="004715CF" w:rsidP="004715CF">
      <w:pPr>
        <w:spacing w:after="0" w:line="240" w:lineRule="auto"/>
        <w:jc w:val="both"/>
        <w:rPr>
          <w:rFonts w:eastAsia="Times New Roman"/>
          <w:sz w:val="24"/>
          <w:szCs w:val="24"/>
          <w:lang w:eastAsia="vi-VN"/>
        </w:rPr>
      </w:pPr>
      <w:r w:rsidRPr="004715CF">
        <w:rPr>
          <w:rFonts w:eastAsia="Times New Roman"/>
          <w:b/>
          <w:sz w:val="24"/>
          <w:szCs w:val="24"/>
          <w:lang w:eastAsia="vi-VN"/>
        </w:rPr>
        <w:t xml:space="preserve">D. </w:t>
      </w:r>
      <w:r w:rsidRPr="004715CF">
        <w:rPr>
          <w:rFonts w:eastAsia="Times New Roman"/>
          <w:sz w:val="24"/>
          <w:szCs w:val="24"/>
          <w:lang w:eastAsia="vi-VN"/>
        </w:rPr>
        <w:t>Người có</w:t>
      </w:r>
      <w:r w:rsidRPr="004715CF">
        <w:rPr>
          <w:rFonts w:eastAsia="Times New Roman"/>
          <w:color w:val="000000" w:themeColor="text1"/>
          <w:sz w:val="24"/>
          <w:szCs w:val="24"/>
          <w:lang w:eastAsia="vi-VN"/>
        </w:rPr>
        <w:t xml:space="preserve"> 23 </w:t>
      </w:r>
      <w:r>
        <w:rPr>
          <w:rFonts w:eastAsia="Times New Roman"/>
          <w:color w:val="000000" w:themeColor="text1"/>
          <w:sz w:val="24"/>
          <w:szCs w:val="24"/>
          <w:lang w:eastAsia="vi-VN"/>
        </w:rPr>
        <w:t xml:space="preserve">cặp </w:t>
      </w:r>
      <w:r w:rsidRPr="004715CF">
        <w:rPr>
          <w:rFonts w:eastAsia="Times New Roman"/>
          <w:color w:val="000000" w:themeColor="text1"/>
          <w:sz w:val="24"/>
          <w:szCs w:val="24"/>
          <w:lang w:eastAsia="vi-VN"/>
        </w:rPr>
        <w:t>NST</w:t>
      </w:r>
      <w:r>
        <w:rPr>
          <w:rFonts w:eastAsia="Times New Roman"/>
          <w:color w:val="000000" w:themeColor="text1"/>
          <w:sz w:val="24"/>
          <w:szCs w:val="24"/>
          <w:lang w:eastAsia="vi-VN"/>
        </w:rPr>
        <w:t>, nhận từ bố 23 NST và từ mẹ 23 NST, 23 NST của bố có nguồn gốc từ ông nội và bà nội, tổng là số lẻ nên m</w:t>
      </w:r>
      <w:r w:rsidRPr="0011069A">
        <w:rPr>
          <w:rFonts w:eastAsia="Times New Roman"/>
          <w:sz w:val="24"/>
          <w:szCs w:val="24"/>
          <w:lang w:eastAsia="vi-VN"/>
        </w:rPr>
        <w:t xml:space="preserve">ỗi người không thể nhận được số lượng NST có nguồn gốc từ "ông nội" </w:t>
      </w:r>
      <w:r>
        <w:rPr>
          <w:rFonts w:eastAsia="Times New Roman"/>
          <w:sz w:val="24"/>
          <w:szCs w:val="24"/>
          <w:lang w:eastAsia="vi-VN"/>
        </w:rPr>
        <w:t xml:space="preserve">và "bà nội" của mình bằng nhau </w:t>
      </w:r>
      <w:r>
        <w:rPr>
          <w:rFonts w:eastAsia="Times New Roman" w:cs="Times New Roman"/>
          <w:sz w:val="24"/>
          <w:szCs w:val="24"/>
          <w:lang w:eastAsia="vi-VN"/>
        </w:rPr>
        <w:t>→</w:t>
      </w:r>
      <w:r>
        <w:rPr>
          <w:rFonts w:eastAsia="Times New Roman"/>
          <w:sz w:val="24"/>
          <w:szCs w:val="24"/>
          <w:lang w:eastAsia="vi-VN"/>
        </w:rPr>
        <w:t xml:space="preserve"> D đúng.</w:t>
      </w:r>
    </w:p>
    <w:p w:rsidR="009F667C" w:rsidRPr="00DF232F" w:rsidRDefault="009F667C" w:rsidP="009F667C">
      <w:pPr>
        <w:spacing w:after="39"/>
        <w:ind w:right="9"/>
        <w:rPr>
          <w:sz w:val="24"/>
          <w:szCs w:val="24"/>
        </w:rPr>
      </w:pPr>
      <w:r w:rsidRPr="00DF232F">
        <w:rPr>
          <w:noProof/>
          <w:sz w:val="24"/>
          <w:szCs w:val="24"/>
        </w:rPr>
        <w:drawing>
          <wp:anchor distT="0" distB="0" distL="114300" distR="114300" simplePos="0" relativeHeight="251655680" behindDoc="0" locked="0" layoutInCell="1" allowOverlap="1" wp14:anchorId="633A6157" wp14:editId="51B5387F">
            <wp:simplePos x="0" y="0"/>
            <wp:positionH relativeFrom="column">
              <wp:posOffset>4858385</wp:posOffset>
            </wp:positionH>
            <wp:positionV relativeFrom="paragraph">
              <wp:posOffset>22860</wp:posOffset>
            </wp:positionV>
            <wp:extent cx="1904365" cy="1187450"/>
            <wp:effectExtent l="0" t="0" r="635" b="0"/>
            <wp:wrapSquare wrapText="bothSides"/>
            <wp:docPr id="1061" name="Picture 1061"/>
            <wp:cNvGraphicFramePr/>
            <a:graphic xmlns:a="http://schemas.openxmlformats.org/drawingml/2006/main">
              <a:graphicData uri="http://schemas.openxmlformats.org/drawingml/2006/picture">
                <pic:pic xmlns:pic="http://schemas.openxmlformats.org/drawingml/2006/picture">
                  <pic:nvPicPr>
                    <pic:cNvPr id="1061" name="Picture 1061"/>
                    <pic:cNvPicPr/>
                  </pic:nvPicPr>
                  <pic:blipFill>
                    <a:blip r:embed="rId7"/>
                    <a:stretch>
                      <a:fillRect/>
                    </a:stretch>
                  </pic:blipFill>
                  <pic:spPr>
                    <a:xfrm>
                      <a:off x="0" y="0"/>
                      <a:ext cx="1904365" cy="1187450"/>
                    </a:xfrm>
                    <a:prstGeom prst="rect">
                      <a:avLst/>
                    </a:prstGeom>
                  </pic:spPr>
                </pic:pic>
              </a:graphicData>
            </a:graphic>
            <wp14:sizeRelH relativeFrom="margin">
              <wp14:pctWidth>0</wp14:pctWidth>
            </wp14:sizeRelH>
          </wp:anchor>
        </w:drawing>
      </w:r>
      <w:r w:rsidR="00A456C6" w:rsidRPr="00DF232F">
        <w:rPr>
          <w:b/>
          <w:sz w:val="24"/>
          <w:szCs w:val="24"/>
        </w:rPr>
        <w:t>Câu 9</w:t>
      </w:r>
      <w:r w:rsidRPr="00DF232F">
        <w:rPr>
          <w:b/>
          <w:sz w:val="24"/>
          <w:szCs w:val="24"/>
        </w:rPr>
        <w:t xml:space="preserve">. </w:t>
      </w:r>
      <w:r w:rsidRPr="00DF232F">
        <w:rPr>
          <w:sz w:val="24"/>
          <w:szCs w:val="24"/>
        </w:rPr>
        <w:t>Một sinh viên đã ghi lại trọng lượng củ</w:t>
      </w:r>
      <w:r w:rsidR="00DF232F">
        <w:rPr>
          <w:sz w:val="24"/>
          <w:szCs w:val="24"/>
        </w:rPr>
        <w:t>a hơn 1</w:t>
      </w:r>
      <w:r w:rsidRPr="00DF232F">
        <w:rPr>
          <w:sz w:val="24"/>
          <w:szCs w:val="24"/>
        </w:rPr>
        <w:t xml:space="preserve">0.000 hạt đậu và trình bày dữ liệu bằng đồ thị như hình dưới đây. Những hạt giống đến từ các cây đậu được trồng trong điều kiện môi trường giống hệt nhau. Giải thích hợp lý hơn cả cho đặc điểm này? </w:t>
      </w:r>
    </w:p>
    <w:p w:rsidR="009F667C" w:rsidRPr="00DF232F" w:rsidRDefault="00B3619C" w:rsidP="009F667C">
      <w:pPr>
        <w:spacing w:after="54" w:line="268" w:lineRule="auto"/>
        <w:ind w:right="9"/>
        <w:jc w:val="both"/>
        <w:rPr>
          <w:sz w:val="24"/>
          <w:szCs w:val="24"/>
        </w:rPr>
      </w:pPr>
      <w:r w:rsidRPr="00DF232F">
        <w:rPr>
          <w:sz w:val="24"/>
          <w:szCs w:val="24"/>
        </w:rPr>
        <w:t xml:space="preserve">   </w:t>
      </w:r>
      <w:r w:rsidR="009F667C" w:rsidRPr="00DF232F">
        <w:rPr>
          <w:b/>
          <w:sz w:val="24"/>
          <w:szCs w:val="24"/>
        </w:rPr>
        <w:t>A.</w:t>
      </w:r>
      <w:r w:rsidR="009F667C" w:rsidRPr="00DF232F">
        <w:rPr>
          <w:sz w:val="24"/>
          <w:szCs w:val="24"/>
        </w:rPr>
        <w:t xml:space="preserve">Tất cả các cây đậu đều đồng hợp tử về gene quy định khối lượng hạt. </w:t>
      </w:r>
    </w:p>
    <w:p w:rsidR="009F667C" w:rsidRPr="00DF232F" w:rsidRDefault="009F667C" w:rsidP="009F667C">
      <w:pPr>
        <w:spacing w:after="35" w:line="268" w:lineRule="auto"/>
        <w:ind w:right="9"/>
        <w:jc w:val="both"/>
        <w:rPr>
          <w:sz w:val="24"/>
          <w:szCs w:val="24"/>
        </w:rPr>
      </w:pPr>
      <w:r w:rsidRPr="00DF232F">
        <w:rPr>
          <w:sz w:val="24"/>
          <w:szCs w:val="24"/>
        </w:rPr>
        <w:t xml:space="preserve">   </w:t>
      </w:r>
      <w:r w:rsidRPr="00DF232F">
        <w:rPr>
          <w:b/>
          <w:sz w:val="24"/>
          <w:szCs w:val="24"/>
          <w:u w:val="single"/>
        </w:rPr>
        <w:t>B.</w:t>
      </w:r>
      <w:r w:rsidRPr="00DF232F">
        <w:rPr>
          <w:sz w:val="24"/>
          <w:szCs w:val="24"/>
          <w:u w:val="single"/>
        </w:rPr>
        <w:t xml:space="preserve"> Nhiều gene phân ly độc lập góp phần</w:t>
      </w:r>
      <w:r w:rsidRPr="00DF232F">
        <w:rPr>
          <w:sz w:val="24"/>
          <w:szCs w:val="24"/>
        </w:rPr>
        <w:t xml:space="preserve"> quyết định khối lượng của hạt. </w:t>
      </w:r>
    </w:p>
    <w:p w:rsidR="009F667C" w:rsidRPr="00DF232F" w:rsidRDefault="009F667C" w:rsidP="009F667C">
      <w:pPr>
        <w:spacing w:after="43" w:line="268" w:lineRule="auto"/>
        <w:ind w:right="9"/>
        <w:jc w:val="both"/>
        <w:rPr>
          <w:sz w:val="24"/>
          <w:szCs w:val="24"/>
        </w:rPr>
      </w:pPr>
      <w:r w:rsidRPr="00DF232F">
        <w:rPr>
          <w:sz w:val="24"/>
          <w:szCs w:val="24"/>
        </w:rPr>
        <w:t xml:space="preserve">   </w:t>
      </w:r>
      <w:r w:rsidRPr="00DF232F">
        <w:rPr>
          <w:b/>
          <w:sz w:val="24"/>
          <w:szCs w:val="24"/>
        </w:rPr>
        <w:t>C.</w:t>
      </w:r>
      <w:r w:rsidRPr="00DF232F">
        <w:rPr>
          <w:sz w:val="24"/>
          <w:szCs w:val="24"/>
        </w:rPr>
        <w:t xml:space="preserve"> Các cây đậu mọc trên đất có độ ẩm tương tự. </w:t>
      </w:r>
    </w:p>
    <w:p w:rsidR="009F667C" w:rsidRPr="00DF232F" w:rsidRDefault="009F667C" w:rsidP="009F667C">
      <w:pPr>
        <w:widowControl w:val="0"/>
        <w:tabs>
          <w:tab w:val="left" w:pos="0"/>
          <w:tab w:val="left" w:pos="284"/>
          <w:tab w:val="left" w:pos="2552"/>
          <w:tab w:val="left" w:pos="2835"/>
          <w:tab w:val="left" w:pos="5103"/>
          <w:tab w:val="left" w:pos="5387"/>
          <w:tab w:val="left" w:pos="7655"/>
          <w:tab w:val="left" w:pos="7938"/>
        </w:tabs>
        <w:spacing w:after="0" w:line="240" w:lineRule="auto"/>
        <w:jc w:val="both"/>
      </w:pPr>
      <w:r w:rsidRPr="00DF232F">
        <w:rPr>
          <w:sz w:val="24"/>
          <w:szCs w:val="24"/>
        </w:rPr>
        <w:t xml:space="preserve">   </w:t>
      </w:r>
      <w:r w:rsidRPr="00DF232F">
        <w:rPr>
          <w:b/>
          <w:sz w:val="24"/>
          <w:szCs w:val="24"/>
        </w:rPr>
        <w:t>D.</w:t>
      </w:r>
      <w:r w:rsidRPr="00DF232F">
        <w:rPr>
          <w:sz w:val="24"/>
          <w:szCs w:val="24"/>
        </w:rPr>
        <w:t xml:space="preserve"> Gene quy định khối lượng hạt liên kết chặt chẽ với các gene quy định chiều cao</w:t>
      </w:r>
      <w:r w:rsidRPr="00DF232F">
        <w:t>.</w:t>
      </w:r>
    </w:p>
    <w:p w:rsidR="007B21BB" w:rsidRDefault="006938F4" w:rsidP="000039DE">
      <w:pPr>
        <w:tabs>
          <w:tab w:val="left" w:pos="181"/>
          <w:tab w:val="left" w:pos="2699"/>
          <w:tab w:val="left" w:pos="5221"/>
          <w:tab w:val="left" w:pos="7739"/>
        </w:tabs>
        <w:spacing w:after="0" w:line="240" w:lineRule="auto"/>
        <w:jc w:val="both"/>
        <w:rPr>
          <w:sz w:val="24"/>
          <w:szCs w:val="24"/>
        </w:rPr>
      </w:pPr>
      <w:r w:rsidRPr="006938F4">
        <w:rPr>
          <w:b/>
          <w:noProof/>
          <w:sz w:val="24"/>
          <w:szCs w:val="24"/>
        </w:rPr>
        <w:drawing>
          <wp:anchor distT="0" distB="0" distL="114300" distR="114300" simplePos="0" relativeHeight="251724800" behindDoc="0" locked="0" layoutInCell="1" allowOverlap="1" wp14:anchorId="3954D405" wp14:editId="0656847C">
            <wp:simplePos x="0" y="0"/>
            <wp:positionH relativeFrom="column">
              <wp:posOffset>3718560</wp:posOffset>
            </wp:positionH>
            <wp:positionV relativeFrom="paragraph">
              <wp:posOffset>118110</wp:posOffset>
            </wp:positionV>
            <wp:extent cx="2742565" cy="509270"/>
            <wp:effectExtent l="0" t="0" r="635" b="5080"/>
            <wp:wrapSquare wrapText="bothSides"/>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cstate="print">
                      <a:extLst>
                        <a:ext uri="{28A0092B-C50C-407E-A947-70E740481C1C}">
                          <a14:useLocalDpi xmlns:a14="http://schemas.microsoft.com/office/drawing/2010/main" val="0"/>
                        </a:ext>
                      </a:extLst>
                    </a:blip>
                    <a:stretch>
                      <a:fillRect/>
                    </a:stretch>
                  </pic:blipFill>
                  <pic:spPr>
                    <a:xfrm>
                      <a:off x="0" y="0"/>
                      <a:ext cx="2742565" cy="509270"/>
                    </a:xfrm>
                    <a:prstGeom prst="rect">
                      <a:avLst/>
                    </a:prstGeom>
                  </pic:spPr>
                </pic:pic>
              </a:graphicData>
            </a:graphic>
            <wp14:sizeRelH relativeFrom="page">
              <wp14:pctWidth>0</wp14:pctWidth>
            </wp14:sizeRelH>
            <wp14:sizeRelV relativeFrom="page">
              <wp14:pctHeight>0</wp14:pctHeight>
            </wp14:sizeRelV>
          </wp:anchor>
        </w:drawing>
      </w:r>
      <w:r w:rsidR="009D15B4">
        <w:rPr>
          <w:b/>
          <w:sz w:val="24"/>
          <w:szCs w:val="24"/>
        </w:rPr>
        <w:t>Câu 10</w:t>
      </w:r>
      <w:r w:rsidR="009D15B4" w:rsidRPr="00295491">
        <w:rPr>
          <w:b/>
          <w:sz w:val="24"/>
          <w:szCs w:val="24"/>
        </w:rPr>
        <w:t>:</w:t>
      </w:r>
      <w:r w:rsidR="009D15B4" w:rsidRPr="00AF261D">
        <w:rPr>
          <w:b/>
          <w:color w:val="FF0000"/>
          <w:sz w:val="24"/>
          <w:szCs w:val="24"/>
        </w:rPr>
        <w:t xml:space="preserve"> </w:t>
      </w:r>
      <w:r w:rsidR="00831603">
        <w:rPr>
          <w:sz w:val="24"/>
          <w:szCs w:val="24"/>
        </w:rPr>
        <w:t>Hình bên</w:t>
      </w:r>
      <w:r w:rsidR="007B21BB" w:rsidRPr="007B21BB">
        <w:rPr>
          <w:sz w:val="24"/>
          <w:szCs w:val="24"/>
        </w:rPr>
        <w:t xml:space="preserve"> mô tả sơ đồ 3 gene A, B, C cùng nằm trên 1 phân tử DNA ở một loài vi khuẩn. Mũi tên ở mỗi gene chỉ vị trí khởi đầu phiên mã và hướng phiên mã của gene đó. Theo lí thuyết, phát biểu nào sau đây </w:t>
      </w:r>
      <w:r w:rsidR="007B21BB" w:rsidRPr="007B21BB">
        <w:rPr>
          <w:b/>
          <w:sz w:val="24"/>
          <w:szCs w:val="24"/>
        </w:rPr>
        <w:t>sai</w:t>
      </w:r>
      <w:r w:rsidR="007B21BB" w:rsidRPr="007B21BB">
        <w:rPr>
          <w:sz w:val="24"/>
          <w:szCs w:val="24"/>
        </w:rPr>
        <w:t>?</w:t>
      </w:r>
    </w:p>
    <w:p w:rsidR="00BE43AF" w:rsidRDefault="00B3619C" w:rsidP="007B21BB">
      <w:pPr>
        <w:pStyle w:val="NoSpacing"/>
        <w:jc w:val="both"/>
        <w:rPr>
          <w:sz w:val="24"/>
          <w:szCs w:val="24"/>
        </w:rPr>
      </w:pPr>
      <w:r>
        <w:rPr>
          <w:b/>
          <w:sz w:val="24"/>
          <w:szCs w:val="24"/>
        </w:rPr>
        <w:t xml:space="preserve">   </w:t>
      </w:r>
      <w:r w:rsidR="00BE43AF" w:rsidRPr="00BE43AF">
        <w:rPr>
          <w:b/>
          <w:sz w:val="24"/>
          <w:szCs w:val="24"/>
        </w:rPr>
        <w:t>A.</w:t>
      </w:r>
      <w:r w:rsidR="00BE43AF">
        <w:rPr>
          <w:sz w:val="24"/>
          <w:szCs w:val="24"/>
        </w:rPr>
        <w:t xml:space="preserve"> Gene B sử dụng mạch 1 làm khuôn để tổng hợp mRNA.</w:t>
      </w:r>
    </w:p>
    <w:p w:rsidR="00BE43AF" w:rsidRDefault="00B3619C" w:rsidP="007B21BB">
      <w:pPr>
        <w:pStyle w:val="NoSpacing"/>
        <w:jc w:val="both"/>
        <w:rPr>
          <w:sz w:val="24"/>
          <w:szCs w:val="24"/>
        </w:rPr>
      </w:pPr>
      <w:r>
        <w:rPr>
          <w:b/>
          <w:sz w:val="24"/>
          <w:szCs w:val="24"/>
        </w:rPr>
        <w:t xml:space="preserve">   </w:t>
      </w:r>
      <w:r w:rsidR="00BE43AF" w:rsidRPr="00BE43AF">
        <w:rPr>
          <w:b/>
          <w:sz w:val="24"/>
          <w:szCs w:val="24"/>
        </w:rPr>
        <w:t>B.</w:t>
      </w:r>
      <w:r w:rsidR="00BE43AF">
        <w:rPr>
          <w:sz w:val="24"/>
          <w:szCs w:val="24"/>
        </w:rPr>
        <w:t xml:space="preserve"> Gene A và gene C đều sử dụng mạch 2 làm khuôn để tổng hợp mRNA.</w:t>
      </w:r>
    </w:p>
    <w:p w:rsidR="00BE43AF" w:rsidRDefault="00B3619C" w:rsidP="007B21BB">
      <w:pPr>
        <w:pStyle w:val="NoSpacing"/>
        <w:jc w:val="both"/>
        <w:rPr>
          <w:sz w:val="24"/>
          <w:szCs w:val="24"/>
        </w:rPr>
      </w:pPr>
      <w:r>
        <w:rPr>
          <w:b/>
          <w:sz w:val="24"/>
          <w:szCs w:val="24"/>
        </w:rPr>
        <w:t xml:space="preserve">   </w:t>
      </w:r>
      <w:r w:rsidR="00BE43AF" w:rsidRPr="00BE43AF">
        <w:rPr>
          <w:b/>
          <w:sz w:val="24"/>
          <w:szCs w:val="24"/>
        </w:rPr>
        <w:t>C.</w:t>
      </w:r>
      <w:r w:rsidR="00BE43AF">
        <w:rPr>
          <w:sz w:val="24"/>
          <w:szCs w:val="24"/>
        </w:rPr>
        <w:t xml:space="preserve"> Nếu đột biến ở gene B thì đột biến sẽ biểu hiện ngay trên kiểu hình cá thể.</w:t>
      </w:r>
    </w:p>
    <w:p w:rsidR="00BE43AF" w:rsidRPr="00DF232F" w:rsidRDefault="00B3619C" w:rsidP="007B21BB">
      <w:pPr>
        <w:pStyle w:val="NoSpacing"/>
        <w:jc w:val="both"/>
        <w:rPr>
          <w:sz w:val="24"/>
          <w:szCs w:val="24"/>
        </w:rPr>
      </w:pPr>
      <w:r>
        <w:rPr>
          <w:b/>
          <w:color w:val="FF0000"/>
          <w:sz w:val="24"/>
          <w:szCs w:val="24"/>
        </w:rPr>
        <w:t xml:space="preserve">   </w:t>
      </w:r>
      <w:r w:rsidR="00BE43AF" w:rsidRPr="00DF232F">
        <w:rPr>
          <w:b/>
          <w:sz w:val="24"/>
          <w:szCs w:val="24"/>
          <w:u w:val="single"/>
        </w:rPr>
        <w:t>D.</w:t>
      </w:r>
      <w:r w:rsidR="00BE43AF" w:rsidRPr="00BE43AF">
        <w:rPr>
          <w:color w:val="FF0000"/>
          <w:sz w:val="24"/>
          <w:szCs w:val="24"/>
        </w:rPr>
        <w:t xml:space="preserve"> </w:t>
      </w:r>
      <w:r w:rsidR="00BE43AF" w:rsidRPr="00DF232F">
        <w:rPr>
          <w:sz w:val="24"/>
          <w:szCs w:val="24"/>
        </w:rPr>
        <w:t>Nếu DNA nhân đôi, tính theo chiều tháo xoắn của chạc chữ Y, gene A sẽ được nhân đôi trước gene C.</w:t>
      </w:r>
    </w:p>
    <w:p w:rsidR="00F2600F" w:rsidRDefault="009D15B4" w:rsidP="00DB557B">
      <w:pPr>
        <w:tabs>
          <w:tab w:val="left" w:pos="832"/>
          <w:tab w:val="left" w:pos="2057"/>
          <w:tab w:val="left" w:pos="2240"/>
          <w:tab w:val="left" w:pos="3841"/>
          <w:tab w:val="left" w:pos="5310"/>
          <w:tab w:val="left" w:pos="6619"/>
          <w:tab w:val="left" w:pos="7650"/>
          <w:tab w:val="left" w:pos="8820"/>
        </w:tabs>
        <w:spacing w:after="0" w:line="240" w:lineRule="auto"/>
        <w:jc w:val="both"/>
        <w:rPr>
          <w:rFonts w:eastAsia="Palatino Linotype"/>
          <w:sz w:val="24"/>
        </w:rPr>
      </w:pPr>
      <w:r>
        <w:rPr>
          <w:rFonts w:eastAsia="Palatino Linotype"/>
          <w:b/>
          <w:sz w:val="24"/>
        </w:rPr>
        <w:t>Câu 11</w:t>
      </w:r>
      <w:r w:rsidRPr="00704E2B">
        <w:rPr>
          <w:rFonts w:eastAsia="Palatino Linotype"/>
          <w:b/>
          <w:sz w:val="24"/>
        </w:rPr>
        <w:t>:</w:t>
      </w:r>
      <w:r w:rsidR="00DB557B">
        <w:rPr>
          <w:rFonts w:eastAsia="Palatino Linotype"/>
          <w:b/>
          <w:sz w:val="24"/>
        </w:rPr>
        <w:t xml:space="preserve"> </w:t>
      </w:r>
      <w:r w:rsidR="00DB557B">
        <w:rPr>
          <w:rFonts w:eastAsia="Palatino Linotype"/>
          <w:sz w:val="24"/>
        </w:rPr>
        <w:t xml:space="preserve">Trong các </w:t>
      </w:r>
      <w:r w:rsidR="00F2600F">
        <w:rPr>
          <w:rFonts w:eastAsia="Palatino Linotype"/>
          <w:sz w:val="24"/>
        </w:rPr>
        <w:t xml:space="preserve">giống </w:t>
      </w:r>
      <w:r w:rsidR="00DB557B">
        <w:rPr>
          <w:rFonts w:eastAsia="Palatino Linotype"/>
          <w:sz w:val="24"/>
        </w:rPr>
        <w:t>vậ</w:t>
      </w:r>
      <w:r w:rsidR="00F2600F">
        <w:rPr>
          <w:rFonts w:eastAsia="Palatino Linotype"/>
          <w:sz w:val="24"/>
        </w:rPr>
        <w:t>t nuôi sau đây, giống vật nuôi nào không được hình thành bằ</w:t>
      </w:r>
      <w:r w:rsidR="00CC6E1D">
        <w:rPr>
          <w:rFonts w:eastAsia="Palatino Linotype"/>
          <w:sz w:val="24"/>
        </w:rPr>
        <w:t>ng lai xa</w:t>
      </w:r>
      <w:r w:rsidR="00F2600F">
        <w:rPr>
          <w:rFonts w:eastAsia="Palatino Linotype"/>
          <w:sz w:val="24"/>
        </w:rPr>
        <w:t>?</w:t>
      </w:r>
    </w:p>
    <w:p w:rsidR="00F2600F" w:rsidRDefault="006D11A7" w:rsidP="00DB557B">
      <w:pPr>
        <w:tabs>
          <w:tab w:val="left" w:pos="832"/>
          <w:tab w:val="left" w:pos="2057"/>
          <w:tab w:val="left" w:pos="2240"/>
          <w:tab w:val="left" w:pos="3841"/>
          <w:tab w:val="left" w:pos="5310"/>
          <w:tab w:val="left" w:pos="6619"/>
          <w:tab w:val="left" w:pos="7650"/>
          <w:tab w:val="left" w:pos="8820"/>
        </w:tabs>
        <w:spacing w:after="0" w:line="240" w:lineRule="auto"/>
        <w:jc w:val="both"/>
        <w:rPr>
          <w:rFonts w:eastAsia="Palatino Linotype"/>
          <w:sz w:val="24"/>
        </w:rPr>
      </w:pPr>
      <w:r>
        <w:rPr>
          <w:rFonts w:eastAsia="Palatino Linotype"/>
          <w:b/>
          <w:sz w:val="24"/>
        </w:rPr>
        <w:t xml:space="preserve">   </w:t>
      </w:r>
      <w:r w:rsidR="00F2600F" w:rsidRPr="00CC6E1D">
        <w:rPr>
          <w:rFonts w:eastAsia="Palatino Linotype"/>
          <w:b/>
          <w:sz w:val="24"/>
        </w:rPr>
        <w:t>A.</w:t>
      </w:r>
      <w:r w:rsidR="00F2600F">
        <w:rPr>
          <w:rFonts w:eastAsia="Palatino Linotype"/>
          <w:sz w:val="24"/>
        </w:rPr>
        <w:t xml:space="preserve"> L</w:t>
      </w:r>
      <w:r w:rsidR="00CC6E1D">
        <w:rPr>
          <w:rFonts w:eastAsia="Palatino Linotype"/>
          <w:sz w:val="24"/>
        </w:rPr>
        <w:t xml:space="preserve">ai </w:t>
      </w:r>
      <w:r w:rsidR="00F2600F">
        <w:rPr>
          <w:rFonts w:eastAsia="Palatino Linotype"/>
          <w:sz w:val="24"/>
        </w:rPr>
        <w:t>giữa vịt và ngan tạo ra vịt pha ngan có nhiều đặc tính quý.</w:t>
      </w:r>
    </w:p>
    <w:p w:rsidR="009D15B4" w:rsidRDefault="006D11A7" w:rsidP="00DB557B">
      <w:pPr>
        <w:tabs>
          <w:tab w:val="left" w:pos="832"/>
          <w:tab w:val="left" w:pos="2057"/>
          <w:tab w:val="left" w:pos="2240"/>
          <w:tab w:val="left" w:pos="3841"/>
          <w:tab w:val="left" w:pos="5310"/>
          <w:tab w:val="left" w:pos="6619"/>
          <w:tab w:val="left" w:pos="7650"/>
          <w:tab w:val="left" w:pos="8820"/>
        </w:tabs>
        <w:spacing w:after="0" w:line="240" w:lineRule="auto"/>
        <w:jc w:val="both"/>
        <w:rPr>
          <w:rStyle w:val="NoSpacingChar"/>
          <w:sz w:val="24"/>
          <w:szCs w:val="24"/>
        </w:rPr>
      </w:pPr>
      <w:r>
        <w:rPr>
          <w:rStyle w:val="NoSpacingChar"/>
          <w:b/>
          <w:sz w:val="24"/>
          <w:szCs w:val="24"/>
        </w:rPr>
        <w:t xml:space="preserve">   </w:t>
      </w:r>
      <w:r w:rsidR="00CC6E1D">
        <w:rPr>
          <w:rStyle w:val="NoSpacingChar"/>
          <w:b/>
          <w:sz w:val="24"/>
          <w:szCs w:val="24"/>
        </w:rPr>
        <w:t>B</w:t>
      </w:r>
      <w:r w:rsidR="009D15B4" w:rsidRPr="00F824EF">
        <w:rPr>
          <w:rStyle w:val="NoSpacingChar"/>
          <w:b/>
          <w:sz w:val="24"/>
          <w:szCs w:val="24"/>
        </w:rPr>
        <w:t>.</w:t>
      </w:r>
      <w:r w:rsidR="00F2600F">
        <w:rPr>
          <w:rStyle w:val="NoSpacingChar"/>
          <w:sz w:val="24"/>
          <w:szCs w:val="24"/>
        </w:rPr>
        <w:t xml:space="preserve"> Lai cáo bạc và cáo bắc cực tạo con lai kích thước cơ thể lớn, nuôi phục vụ cho ngành công nghiệp da</w:t>
      </w:r>
      <w:r w:rsidR="009D15B4">
        <w:rPr>
          <w:rStyle w:val="NoSpacingChar"/>
          <w:sz w:val="24"/>
          <w:szCs w:val="24"/>
        </w:rPr>
        <w:t>.</w:t>
      </w:r>
    </w:p>
    <w:p w:rsidR="009D15B4" w:rsidRPr="00DF232F" w:rsidRDefault="006D11A7" w:rsidP="00DB557B">
      <w:pPr>
        <w:widowControl w:val="0"/>
        <w:tabs>
          <w:tab w:val="left" w:pos="284"/>
          <w:tab w:val="left" w:pos="2552"/>
          <w:tab w:val="left" w:pos="4678"/>
          <w:tab w:val="left" w:pos="6804"/>
        </w:tabs>
        <w:spacing w:after="0" w:line="240" w:lineRule="auto"/>
        <w:jc w:val="both"/>
        <w:rPr>
          <w:rStyle w:val="NoSpacingChar"/>
          <w:sz w:val="24"/>
          <w:szCs w:val="24"/>
        </w:rPr>
      </w:pPr>
      <w:r>
        <w:rPr>
          <w:rStyle w:val="NoSpacingChar"/>
          <w:b/>
          <w:color w:val="FF0000"/>
          <w:sz w:val="24"/>
          <w:szCs w:val="24"/>
        </w:rPr>
        <w:t xml:space="preserve">   </w:t>
      </w:r>
      <w:r w:rsidR="00CC6E1D" w:rsidRPr="00DF232F">
        <w:rPr>
          <w:rStyle w:val="NoSpacingChar"/>
          <w:b/>
          <w:sz w:val="24"/>
          <w:szCs w:val="24"/>
          <w:u w:val="single"/>
        </w:rPr>
        <w:t>C</w:t>
      </w:r>
      <w:r w:rsidR="009D15B4" w:rsidRPr="00DF232F">
        <w:rPr>
          <w:rStyle w:val="NoSpacingChar"/>
          <w:b/>
          <w:sz w:val="24"/>
          <w:szCs w:val="24"/>
          <w:u w:val="single"/>
        </w:rPr>
        <w:t>.</w:t>
      </w:r>
      <w:r w:rsidR="00F2600F" w:rsidRPr="00CC6E1D">
        <w:rPr>
          <w:rStyle w:val="NoSpacingChar"/>
          <w:b/>
          <w:color w:val="FF0000"/>
          <w:sz w:val="24"/>
          <w:szCs w:val="24"/>
        </w:rPr>
        <w:t xml:space="preserve"> </w:t>
      </w:r>
      <w:r w:rsidR="00CC6E1D" w:rsidRPr="00DF232F">
        <w:rPr>
          <w:rStyle w:val="NoSpacingChar"/>
          <w:sz w:val="24"/>
          <w:szCs w:val="24"/>
        </w:rPr>
        <w:t>Lai giữa bò BBB và bò lai Sind tạo ra bò lai có tầm vóc lớn, sinh trưởng nhanh, ít bị bệnh, khả năng sinh sản cao</w:t>
      </w:r>
      <w:r w:rsidR="009D15B4" w:rsidRPr="00DF232F">
        <w:rPr>
          <w:rStyle w:val="NoSpacingChar"/>
          <w:sz w:val="24"/>
          <w:szCs w:val="24"/>
        </w:rPr>
        <w:t>.</w:t>
      </w:r>
    </w:p>
    <w:p w:rsidR="009D15B4" w:rsidRPr="00CC6E1D" w:rsidRDefault="006D11A7" w:rsidP="009D15B4">
      <w:pPr>
        <w:widowControl w:val="0"/>
        <w:tabs>
          <w:tab w:val="left" w:pos="284"/>
          <w:tab w:val="left" w:pos="2552"/>
          <w:tab w:val="left" w:pos="4678"/>
          <w:tab w:val="left" w:pos="6804"/>
        </w:tabs>
        <w:spacing w:after="0" w:line="240" w:lineRule="auto"/>
        <w:jc w:val="both"/>
        <w:rPr>
          <w:rStyle w:val="NoSpacingChar"/>
          <w:sz w:val="24"/>
          <w:szCs w:val="24"/>
        </w:rPr>
      </w:pPr>
      <w:r>
        <w:rPr>
          <w:rStyle w:val="NoSpacingChar"/>
          <w:b/>
          <w:sz w:val="24"/>
          <w:szCs w:val="24"/>
        </w:rPr>
        <w:t xml:space="preserve">   </w:t>
      </w:r>
      <w:r w:rsidR="00CC6E1D">
        <w:rPr>
          <w:rStyle w:val="NoSpacingChar"/>
          <w:b/>
          <w:sz w:val="24"/>
          <w:szCs w:val="24"/>
        </w:rPr>
        <w:t>D</w:t>
      </w:r>
      <w:r w:rsidR="009D15B4" w:rsidRPr="00CC6E1D">
        <w:rPr>
          <w:rStyle w:val="NoSpacingChar"/>
          <w:b/>
          <w:sz w:val="24"/>
          <w:szCs w:val="24"/>
        </w:rPr>
        <w:t>.</w:t>
      </w:r>
      <w:r w:rsidR="00DB557B" w:rsidRPr="00CC6E1D">
        <w:rPr>
          <w:rStyle w:val="NoSpacingChar"/>
          <w:b/>
          <w:sz w:val="24"/>
          <w:szCs w:val="24"/>
        </w:rPr>
        <w:t xml:space="preserve"> </w:t>
      </w:r>
      <w:r w:rsidR="00CC6E1D" w:rsidRPr="00CC6E1D">
        <w:rPr>
          <w:rStyle w:val="NoSpacingChar"/>
          <w:sz w:val="24"/>
          <w:szCs w:val="24"/>
        </w:rPr>
        <w:t>Lai giữa</w:t>
      </w:r>
      <w:r w:rsidR="00CC6E1D">
        <w:rPr>
          <w:rStyle w:val="NoSpacingChar"/>
          <w:sz w:val="24"/>
          <w:szCs w:val="24"/>
        </w:rPr>
        <w:t xml:space="preserve"> </w:t>
      </w:r>
      <w:r w:rsidR="00CC6E1D" w:rsidRPr="00CC6E1D">
        <w:rPr>
          <w:rStyle w:val="NoSpacingChar"/>
          <w:i/>
          <w:sz w:val="24"/>
          <w:szCs w:val="24"/>
        </w:rPr>
        <w:t>Clasrias gariepinus</w:t>
      </w:r>
      <w:r w:rsidR="00CC6E1D">
        <w:rPr>
          <w:rStyle w:val="NoSpacingChar"/>
          <w:sz w:val="24"/>
          <w:szCs w:val="24"/>
        </w:rPr>
        <w:t xml:space="preserve"> và </w:t>
      </w:r>
      <w:r w:rsidR="00CC6E1D" w:rsidRPr="00CC6E1D">
        <w:rPr>
          <w:rStyle w:val="NoSpacingChar"/>
          <w:i/>
          <w:sz w:val="24"/>
          <w:szCs w:val="24"/>
        </w:rPr>
        <w:t>C. batrachus</w:t>
      </w:r>
      <w:r w:rsidR="00CC6E1D">
        <w:rPr>
          <w:rStyle w:val="NoSpacingChar"/>
          <w:sz w:val="24"/>
          <w:szCs w:val="24"/>
        </w:rPr>
        <w:t xml:space="preserve"> tạo cá trê lai có tỉ lệ sống và khả năng sinh trưởng cao hơn so với loài bố mẹ</w:t>
      </w:r>
      <w:r w:rsidR="009D15B4" w:rsidRPr="00CC6E1D">
        <w:rPr>
          <w:rStyle w:val="NoSpacingChar"/>
          <w:sz w:val="24"/>
          <w:szCs w:val="24"/>
        </w:rPr>
        <w:t>.</w:t>
      </w:r>
    </w:p>
    <w:p w:rsidR="00DC41A4" w:rsidRDefault="00DC41A4" w:rsidP="00DC41A4">
      <w:pPr>
        <w:pStyle w:val="NoSpacing"/>
        <w:jc w:val="both"/>
        <w:rPr>
          <w:b/>
          <w:sz w:val="24"/>
          <w:szCs w:val="24"/>
        </w:rPr>
      </w:pPr>
      <w:r>
        <w:rPr>
          <w:b/>
          <w:sz w:val="24"/>
          <w:szCs w:val="24"/>
        </w:rPr>
        <w:t>Hướng dẫn giải:</w:t>
      </w:r>
    </w:p>
    <w:p w:rsidR="00DC41A4" w:rsidRPr="00DC41A4" w:rsidRDefault="00DC41A4" w:rsidP="00DC41A4">
      <w:pPr>
        <w:widowControl w:val="0"/>
        <w:tabs>
          <w:tab w:val="left" w:pos="284"/>
          <w:tab w:val="left" w:pos="2552"/>
          <w:tab w:val="left" w:pos="4678"/>
          <w:tab w:val="left" w:pos="6804"/>
        </w:tabs>
        <w:spacing w:after="0" w:line="240" w:lineRule="auto"/>
        <w:jc w:val="both"/>
        <w:rPr>
          <w:rStyle w:val="NoSpacingChar"/>
          <w:sz w:val="24"/>
          <w:szCs w:val="24"/>
        </w:rPr>
      </w:pPr>
      <w:r w:rsidRPr="00DC41A4">
        <w:rPr>
          <w:rStyle w:val="NoSpacingChar"/>
          <w:sz w:val="24"/>
          <w:szCs w:val="24"/>
        </w:rPr>
        <w:t>Lai giữa bò BBB và bò lai Sind tạo ra bò lai có tầm vóc lớn, sinh trưởng nhanh, ít bị bệnh, khả năng sinh sản cao là lai khác giống, không phải lai xa; các phép lai còn lại đều là lai khác loài (Lai xa).</w:t>
      </w:r>
    </w:p>
    <w:p w:rsidR="00C47E5E" w:rsidRPr="00DF232F" w:rsidRDefault="002D6846" w:rsidP="009D15B4">
      <w:pPr>
        <w:widowControl w:val="0"/>
        <w:tabs>
          <w:tab w:val="left" w:pos="284"/>
          <w:tab w:val="left" w:pos="2552"/>
          <w:tab w:val="left" w:pos="4678"/>
          <w:tab w:val="left" w:pos="6804"/>
        </w:tabs>
        <w:spacing w:after="0" w:line="240" w:lineRule="auto"/>
        <w:jc w:val="both"/>
        <w:rPr>
          <w:rStyle w:val="NoSpacingChar"/>
          <w:sz w:val="24"/>
          <w:szCs w:val="24"/>
        </w:rPr>
      </w:pPr>
      <w:r w:rsidRPr="002D6846">
        <w:rPr>
          <w:rStyle w:val="NoSpacingChar"/>
          <w:noProof/>
          <w:sz w:val="24"/>
          <w:szCs w:val="24"/>
        </w:rPr>
        <w:drawing>
          <wp:anchor distT="0" distB="0" distL="114300" distR="114300" simplePos="0" relativeHeight="251725824" behindDoc="0" locked="0" layoutInCell="1" allowOverlap="1" wp14:anchorId="6F9062C1" wp14:editId="11296A98">
            <wp:simplePos x="0" y="0"/>
            <wp:positionH relativeFrom="margin">
              <wp:align>right</wp:align>
            </wp:positionH>
            <wp:positionV relativeFrom="paragraph">
              <wp:posOffset>365125</wp:posOffset>
            </wp:positionV>
            <wp:extent cx="3328670" cy="1699895"/>
            <wp:effectExtent l="0" t="0" r="5080" b="0"/>
            <wp:wrapSquare wrapText="bothSides"/>
            <wp:docPr id="694603478" name="Picture 694603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cstate="print">
                      <a:extLst>
                        <a:ext uri="{28A0092B-C50C-407E-A947-70E740481C1C}">
                          <a14:useLocalDpi xmlns:a14="http://schemas.microsoft.com/office/drawing/2010/main" val="0"/>
                        </a:ext>
                      </a:extLst>
                    </a:blip>
                    <a:stretch>
                      <a:fillRect/>
                    </a:stretch>
                  </pic:blipFill>
                  <pic:spPr>
                    <a:xfrm>
                      <a:off x="0" y="0"/>
                      <a:ext cx="3328670" cy="1699895"/>
                    </a:xfrm>
                    <a:prstGeom prst="rect">
                      <a:avLst/>
                    </a:prstGeom>
                  </pic:spPr>
                </pic:pic>
              </a:graphicData>
            </a:graphic>
            <wp14:sizeRelH relativeFrom="page">
              <wp14:pctWidth>0</wp14:pctWidth>
            </wp14:sizeRelH>
            <wp14:sizeRelV relativeFrom="page">
              <wp14:pctHeight>0</wp14:pctHeight>
            </wp14:sizeRelV>
          </wp:anchor>
        </w:drawing>
      </w:r>
      <w:r w:rsidR="009D15B4">
        <w:rPr>
          <w:rFonts w:eastAsia="Palatino Linotype" w:cs="Times New Roman"/>
          <w:b/>
          <w:sz w:val="24"/>
          <w:szCs w:val="24"/>
        </w:rPr>
        <w:t>Câu 12</w:t>
      </w:r>
      <w:r w:rsidR="009D15B4" w:rsidRPr="0093416E">
        <w:rPr>
          <w:rFonts w:eastAsia="Palatino Linotype" w:cs="Times New Roman"/>
          <w:b/>
          <w:sz w:val="24"/>
          <w:szCs w:val="24"/>
        </w:rPr>
        <w:t xml:space="preserve">: </w:t>
      </w:r>
      <w:r w:rsidR="00831603" w:rsidRPr="00DF232F">
        <w:rPr>
          <w:rStyle w:val="NoSpacingChar"/>
          <w:sz w:val="24"/>
          <w:szCs w:val="24"/>
        </w:rPr>
        <w:t xml:space="preserve">Các thí nghiệm nhằm kiểm tra các giải thích về mặt sinh hóa có thể có đối với các biến thể của tỉ lệ kiểu hình theo quy luật của Mendel. Biết rằng các hợp chất 1, 2 cũng như hỗn hợp của các hợp chất này có màu sắc khác nhau. Các allele A và B lần lượt quy định các enzyme chức năng A và B xúc tác các bước của con đường sinh hóa, các allele này trôi hoàn toàn so với allele lặn tương ứng là a và b không tạo enzyme thực hiện chức năng. Khi có enzyme thực hiện chức năng thì hợp chất bên trái mũi tên sẽ biến đổi hoàn toàn thành hợp chất bên phải mũi tên. </w:t>
      </w:r>
      <w:r w:rsidR="00C47E5E" w:rsidRPr="00DF232F">
        <w:rPr>
          <w:rStyle w:val="NoSpacingChar"/>
          <w:sz w:val="24"/>
          <w:szCs w:val="24"/>
        </w:rPr>
        <w:t>Theo lí thuyết, kiểu hình mong đợi trong số con lai của phép lai giữa 2 cá thể có kiểu gene</w:t>
      </w:r>
      <w:r w:rsidRPr="00DF232F">
        <w:rPr>
          <w:rStyle w:val="NoSpacingChar"/>
          <w:sz w:val="24"/>
          <w:szCs w:val="24"/>
        </w:rPr>
        <w:t xml:space="preserve"> AaBb và Aabb </w:t>
      </w:r>
      <w:r w:rsidR="004F77D7" w:rsidRPr="00DF232F">
        <w:rPr>
          <w:rStyle w:val="NoSpacingChar"/>
          <w:sz w:val="24"/>
          <w:szCs w:val="24"/>
        </w:rPr>
        <w:t xml:space="preserve">ở các trường hợp 1, 2, 3, 4 </w:t>
      </w:r>
      <w:r w:rsidRPr="00DF232F">
        <w:rPr>
          <w:rStyle w:val="NoSpacingChar"/>
          <w:sz w:val="24"/>
          <w:szCs w:val="24"/>
        </w:rPr>
        <w:t>lần lượt là</w:t>
      </w:r>
      <w:r w:rsidR="004F77D7" w:rsidRPr="00DF232F">
        <w:rPr>
          <w:rStyle w:val="NoSpacingChar"/>
          <w:sz w:val="24"/>
          <w:szCs w:val="24"/>
        </w:rPr>
        <w:t>:</w:t>
      </w:r>
    </w:p>
    <w:p w:rsidR="004F77D7" w:rsidRDefault="00B015DC" w:rsidP="009D15B4">
      <w:pPr>
        <w:widowControl w:val="0"/>
        <w:tabs>
          <w:tab w:val="left" w:pos="284"/>
          <w:tab w:val="left" w:pos="2552"/>
          <w:tab w:val="left" w:pos="4678"/>
          <w:tab w:val="left" w:pos="6804"/>
        </w:tabs>
        <w:spacing w:after="0" w:line="240" w:lineRule="auto"/>
        <w:jc w:val="both"/>
        <w:rPr>
          <w:rStyle w:val="NoSpacingChar"/>
          <w:sz w:val="24"/>
          <w:szCs w:val="24"/>
        </w:rPr>
      </w:pPr>
      <w:r w:rsidRPr="00DF232F">
        <w:rPr>
          <w:rStyle w:val="NoSpacingChar"/>
          <w:b/>
          <w:sz w:val="24"/>
          <w:szCs w:val="24"/>
        </w:rPr>
        <w:t xml:space="preserve">   </w:t>
      </w:r>
      <w:r w:rsidR="004F77D7" w:rsidRPr="00DF232F">
        <w:rPr>
          <w:rStyle w:val="NoSpacingChar"/>
          <w:b/>
          <w:sz w:val="24"/>
          <w:szCs w:val="24"/>
          <w:u w:val="single"/>
        </w:rPr>
        <w:t>A.</w:t>
      </w:r>
      <w:r w:rsidR="004F77D7" w:rsidRPr="00DF232F">
        <w:rPr>
          <w:rStyle w:val="NoSpacingChar"/>
          <w:sz w:val="24"/>
          <w:szCs w:val="24"/>
        </w:rPr>
        <w:t xml:space="preserve"> 7:1, 3:3:1:1, 3:3:2, 3:5.</w:t>
      </w:r>
      <w:r w:rsidR="004F77D7" w:rsidRPr="00DF232F">
        <w:rPr>
          <w:rStyle w:val="NoSpacingChar"/>
          <w:sz w:val="24"/>
          <w:szCs w:val="24"/>
        </w:rPr>
        <w:tab/>
      </w:r>
      <w:r w:rsidR="004F77D7">
        <w:rPr>
          <w:rStyle w:val="NoSpacingChar"/>
          <w:sz w:val="24"/>
          <w:szCs w:val="24"/>
        </w:rPr>
        <w:tab/>
      </w:r>
      <w:r w:rsidR="004F77D7" w:rsidRPr="004F77D7">
        <w:rPr>
          <w:rStyle w:val="NoSpacingChar"/>
          <w:b/>
          <w:sz w:val="24"/>
          <w:szCs w:val="24"/>
        </w:rPr>
        <w:t>B.</w:t>
      </w:r>
      <w:r w:rsidR="004F77D7">
        <w:rPr>
          <w:rStyle w:val="NoSpacingChar"/>
          <w:sz w:val="24"/>
          <w:szCs w:val="24"/>
        </w:rPr>
        <w:t xml:space="preserve"> 3</w:t>
      </w:r>
      <w:r w:rsidR="00007367">
        <w:rPr>
          <w:rStyle w:val="NoSpacingChar"/>
          <w:sz w:val="24"/>
          <w:szCs w:val="24"/>
        </w:rPr>
        <w:t>:3, 2:3:3, 3:3:1:1, 7:1</w:t>
      </w:r>
      <w:r w:rsidR="004F77D7">
        <w:rPr>
          <w:rStyle w:val="NoSpacingChar"/>
          <w:sz w:val="24"/>
          <w:szCs w:val="24"/>
        </w:rPr>
        <w:t>.</w:t>
      </w:r>
      <w:r w:rsidR="004F77D7">
        <w:rPr>
          <w:rStyle w:val="NoSpacingChar"/>
          <w:sz w:val="24"/>
          <w:szCs w:val="24"/>
        </w:rPr>
        <w:tab/>
      </w:r>
    </w:p>
    <w:p w:rsidR="00007367" w:rsidRPr="00007367" w:rsidRDefault="00B015DC" w:rsidP="009D15B4">
      <w:pPr>
        <w:widowControl w:val="0"/>
        <w:tabs>
          <w:tab w:val="left" w:pos="284"/>
          <w:tab w:val="left" w:pos="2552"/>
          <w:tab w:val="left" w:pos="4678"/>
          <w:tab w:val="left" w:pos="6804"/>
        </w:tabs>
        <w:spacing w:after="0" w:line="240" w:lineRule="auto"/>
        <w:jc w:val="both"/>
        <w:rPr>
          <w:rStyle w:val="NoSpacingChar"/>
          <w:sz w:val="24"/>
          <w:szCs w:val="24"/>
        </w:rPr>
      </w:pPr>
      <w:r>
        <w:rPr>
          <w:rStyle w:val="NoSpacingChar"/>
          <w:b/>
          <w:sz w:val="24"/>
          <w:szCs w:val="24"/>
        </w:rPr>
        <w:t xml:space="preserve">   </w:t>
      </w:r>
      <w:r w:rsidR="00007367" w:rsidRPr="00007367">
        <w:rPr>
          <w:rStyle w:val="NoSpacingChar"/>
          <w:b/>
          <w:sz w:val="24"/>
          <w:szCs w:val="24"/>
        </w:rPr>
        <w:t xml:space="preserve">C. </w:t>
      </w:r>
      <w:r w:rsidR="00007367">
        <w:rPr>
          <w:rStyle w:val="NoSpacingChar"/>
          <w:sz w:val="24"/>
          <w:szCs w:val="24"/>
        </w:rPr>
        <w:t>15:1, 9:6:1, 9:3:4, 9:7.</w:t>
      </w:r>
      <w:r w:rsidR="00007367">
        <w:rPr>
          <w:rStyle w:val="NoSpacingChar"/>
          <w:sz w:val="24"/>
          <w:szCs w:val="24"/>
        </w:rPr>
        <w:tab/>
      </w:r>
      <w:r w:rsidR="00007367">
        <w:rPr>
          <w:rStyle w:val="NoSpacingChar"/>
          <w:sz w:val="24"/>
          <w:szCs w:val="24"/>
        </w:rPr>
        <w:tab/>
      </w:r>
      <w:r w:rsidR="00007367" w:rsidRPr="00007367">
        <w:rPr>
          <w:rStyle w:val="NoSpacingChar"/>
          <w:b/>
          <w:sz w:val="24"/>
          <w:szCs w:val="24"/>
        </w:rPr>
        <w:t>D.</w:t>
      </w:r>
      <w:r w:rsidR="00007367">
        <w:rPr>
          <w:rStyle w:val="NoSpacingChar"/>
          <w:sz w:val="24"/>
          <w:szCs w:val="24"/>
        </w:rPr>
        <w:t xml:space="preserve"> 3:3:1:1, 6:1:1, 4:3:1, 5:3.</w:t>
      </w:r>
    </w:p>
    <w:p w:rsidR="002D6846" w:rsidRDefault="00007367" w:rsidP="009D15B4">
      <w:pPr>
        <w:widowControl w:val="0"/>
        <w:tabs>
          <w:tab w:val="left" w:pos="284"/>
          <w:tab w:val="left" w:pos="2552"/>
          <w:tab w:val="left" w:pos="4678"/>
          <w:tab w:val="left" w:pos="6804"/>
        </w:tabs>
        <w:spacing w:after="0" w:line="240" w:lineRule="auto"/>
        <w:jc w:val="both"/>
        <w:rPr>
          <w:rStyle w:val="NoSpacingChar"/>
          <w:sz w:val="24"/>
          <w:szCs w:val="24"/>
        </w:rPr>
      </w:pPr>
      <w:r w:rsidRPr="00007367">
        <w:rPr>
          <w:rStyle w:val="NoSpacingChar"/>
          <w:b/>
          <w:sz w:val="24"/>
          <w:szCs w:val="24"/>
        </w:rPr>
        <w:t>Hướng dẫn giải:</w:t>
      </w:r>
      <w:r>
        <w:rPr>
          <w:rStyle w:val="NoSpacingChar"/>
          <w:b/>
          <w:sz w:val="24"/>
          <w:szCs w:val="24"/>
        </w:rPr>
        <w:t xml:space="preserve">   </w:t>
      </w:r>
      <w:r w:rsidRPr="00007367">
        <w:rPr>
          <w:rStyle w:val="NoSpacingChar"/>
          <w:sz w:val="24"/>
          <w:szCs w:val="24"/>
        </w:rPr>
        <w:t xml:space="preserve">P: AaBb x Aabb </w:t>
      </w:r>
      <w:r>
        <w:rPr>
          <w:rStyle w:val="NoSpacingChar"/>
          <w:rFonts w:cs="Times New Roman"/>
          <w:sz w:val="24"/>
          <w:szCs w:val="24"/>
        </w:rPr>
        <w:t>→</w:t>
      </w:r>
      <w:r>
        <w:rPr>
          <w:rStyle w:val="NoSpacingChar"/>
          <w:sz w:val="24"/>
          <w:szCs w:val="24"/>
        </w:rPr>
        <w:t xml:space="preserve"> F</w:t>
      </w:r>
      <w:r>
        <w:rPr>
          <w:rStyle w:val="NoSpacingChar"/>
          <w:sz w:val="24"/>
          <w:szCs w:val="24"/>
          <w:vertAlign w:val="subscript"/>
        </w:rPr>
        <w:t>1</w:t>
      </w:r>
      <w:r>
        <w:rPr>
          <w:rStyle w:val="NoSpacingChar"/>
          <w:sz w:val="24"/>
          <w:szCs w:val="24"/>
        </w:rPr>
        <w:t xml:space="preserve">: (3A- : </w:t>
      </w:r>
      <w:r w:rsidR="00883B56">
        <w:rPr>
          <w:rStyle w:val="NoSpacingChar"/>
          <w:sz w:val="24"/>
          <w:szCs w:val="24"/>
        </w:rPr>
        <w:t>1</w:t>
      </w:r>
      <w:r>
        <w:rPr>
          <w:rStyle w:val="NoSpacingChar"/>
          <w:sz w:val="24"/>
          <w:szCs w:val="24"/>
        </w:rPr>
        <w:t xml:space="preserve">aa)(1Bb : </w:t>
      </w:r>
      <w:r w:rsidR="00883B56">
        <w:rPr>
          <w:rStyle w:val="NoSpacingChar"/>
          <w:sz w:val="24"/>
          <w:szCs w:val="24"/>
        </w:rPr>
        <w:t>1</w:t>
      </w:r>
      <w:r>
        <w:rPr>
          <w:rStyle w:val="NoSpacingChar"/>
          <w:sz w:val="24"/>
          <w:szCs w:val="24"/>
        </w:rPr>
        <w:t xml:space="preserve">bb) </w:t>
      </w:r>
      <w:r>
        <w:rPr>
          <w:rStyle w:val="NoSpacingChar"/>
          <w:rFonts w:cs="Times New Roman"/>
          <w:sz w:val="24"/>
          <w:szCs w:val="24"/>
        </w:rPr>
        <w:t>→</w:t>
      </w:r>
      <w:r>
        <w:rPr>
          <w:rStyle w:val="NoSpacingChar"/>
          <w:sz w:val="24"/>
          <w:szCs w:val="24"/>
        </w:rPr>
        <w:t xml:space="preserve"> F</w:t>
      </w:r>
      <w:r>
        <w:rPr>
          <w:rStyle w:val="NoSpacingChar"/>
          <w:sz w:val="24"/>
          <w:szCs w:val="24"/>
          <w:vertAlign w:val="subscript"/>
        </w:rPr>
        <w:t>1</w:t>
      </w:r>
      <w:r>
        <w:rPr>
          <w:rStyle w:val="NoSpacingChar"/>
          <w:sz w:val="24"/>
          <w:szCs w:val="24"/>
        </w:rPr>
        <w:t xml:space="preserve">: 3A-Bb : 3A-bb : </w:t>
      </w:r>
      <w:r w:rsidR="00883B56">
        <w:rPr>
          <w:rStyle w:val="NoSpacingChar"/>
          <w:sz w:val="24"/>
          <w:szCs w:val="24"/>
        </w:rPr>
        <w:t>1aaBb : 1aabb.</w:t>
      </w:r>
    </w:p>
    <w:p w:rsidR="00883B56" w:rsidRDefault="00883B56" w:rsidP="009D15B4">
      <w:pPr>
        <w:widowControl w:val="0"/>
        <w:tabs>
          <w:tab w:val="left" w:pos="284"/>
          <w:tab w:val="left" w:pos="2552"/>
          <w:tab w:val="left" w:pos="4678"/>
          <w:tab w:val="left" w:pos="6804"/>
        </w:tabs>
        <w:spacing w:after="0" w:line="240" w:lineRule="auto"/>
        <w:jc w:val="both"/>
        <w:rPr>
          <w:rStyle w:val="NoSpacingChar"/>
          <w:sz w:val="24"/>
          <w:szCs w:val="24"/>
        </w:rPr>
      </w:pPr>
      <w:r>
        <w:rPr>
          <w:rStyle w:val="NoSpacingChar"/>
          <w:sz w:val="24"/>
          <w:szCs w:val="24"/>
        </w:rPr>
        <w:t xml:space="preserve">Trường hợp 1: A-B-, A-bb, aaB- cùng quy định 1 kiểu hình; aabb quy định một kiểu hình </w:t>
      </w:r>
      <w:r>
        <w:rPr>
          <w:rStyle w:val="NoSpacingChar"/>
          <w:rFonts w:cs="Times New Roman"/>
          <w:sz w:val="24"/>
          <w:szCs w:val="24"/>
        </w:rPr>
        <w:t>→</w:t>
      </w:r>
      <w:r>
        <w:rPr>
          <w:rStyle w:val="NoSpacingChar"/>
          <w:sz w:val="24"/>
          <w:szCs w:val="24"/>
        </w:rPr>
        <w:t xml:space="preserve"> Tỉ lệ kiểu hình ở F</w:t>
      </w:r>
      <w:r>
        <w:rPr>
          <w:rStyle w:val="NoSpacingChar"/>
          <w:sz w:val="24"/>
          <w:szCs w:val="24"/>
          <w:vertAlign w:val="subscript"/>
        </w:rPr>
        <w:t>1</w:t>
      </w:r>
      <w:r>
        <w:rPr>
          <w:rStyle w:val="NoSpacingChar"/>
          <w:sz w:val="24"/>
          <w:szCs w:val="24"/>
        </w:rPr>
        <w:t xml:space="preserve"> là 7 : 1.</w:t>
      </w:r>
    </w:p>
    <w:p w:rsidR="00883B56" w:rsidRDefault="00883B56" w:rsidP="00883B56">
      <w:pPr>
        <w:widowControl w:val="0"/>
        <w:tabs>
          <w:tab w:val="left" w:pos="284"/>
          <w:tab w:val="left" w:pos="2552"/>
          <w:tab w:val="left" w:pos="4678"/>
          <w:tab w:val="left" w:pos="6804"/>
        </w:tabs>
        <w:spacing w:after="0" w:line="240" w:lineRule="auto"/>
        <w:jc w:val="both"/>
        <w:rPr>
          <w:rStyle w:val="NoSpacingChar"/>
          <w:sz w:val="24"/>
          <w:szCs w:val="24"/>
        </w:rPr>
      </w:pPr>
      <w:r>
        <w:rPr>
          <w:rStyle w:val="NoSpacingChar"/>
          <w:sz w:val="24"/>
          <w:szCs w:val="24"/>
        </w:rPr>
        <w:t xml:space="preserve">Trường hợp 2: A-B-; A-bb; aaB-; aabb quy định 4 kiểu hình khác nhau </w:t>
      </w:r>
      <w:r>
        <w:rPr>
          <w:rStyle w:val="NoSpacingChar"/>
          <w:rFonts w:cs="Times New Roman"/>
          <w:sz w:val="24"/>
          <w:szCs w:val="24"/>
        </w:rPr>
        <w:t>→</w:t>
      </w:r>
      <w:r>
        <w:rPr>
          <w:rStyle w:val="NoSpacingChar"/>
          <w:sz w:val="24"/>
          <w:szCs w:val="24"/>
        </w:rPr>
        <w:t>Tỉ lệ kiểu hình ở F</w:t>
      </w:r>
      <w:r>
        <w:rPr>
          <w:rStyle w:val="NoSpacingChar"/>
          <w:sz w:val="24"/>
          <w:szCs w:val="24"/>
          <w:vertAlign w:val="subscript"/>
        </w:rPr>
        <w:t>1</w:t>
      </w:r>
      <w:r>
        <w:rPr>
          <w:rStyle w:val="NoSpacingChar"/>
          <w:sz w:val="24"/>
          <w:szCs w:val="24"/>
        </w:rPr>
        <w:t xml:space="preserve"> là 3 : 3 : 1 : 1.</w:t>
      </w:r>
    </w:p>
    <w:p w:rsidR="00883B56" w:rsidRDefault="00883B56" w:rsidP="00883B56">
      <w:pPr>
        <w:widowControl w:val="0"/>
        <w:tabs>
          <w:tab w:val="left" w:pos="284"/>
          <w:tab w:val="left" w:pos="2552"/>
          <w:tab w:val="left" w:pos="4678"/>
          <w:tab w:val="left" w:pos="6804"/>
        </w:tabs>
        <w:spacing w:after="0" w:line="240" w:lineRule="auto"/>
        <w:jc w:val="both"/>
        <w:rPr>
          <w:rStyle w:val="NoSpacingChar"/>
          <w:sz w:val="24"/>
          <w:szCs w:val="24"/>
        </w:rPr>
      </w:pPr>
      <w:r>
        <w:rPr>
          <w:rStyle w:val="NoSpacingChar"/>
          <w:sz w:val="24"/>
          <w:szCs w:val="24"/>
        </w:rPr>
        <w:t xml:space="preserve">Trường hợp 3: A-B- quy định 1 kiểu hình; A-bb quy định 1 kiểu hình, aaB- và aabb cùng quy định một </w:t>
      </w:r>
      <w:r>
        <w:rPr>
          <w:rStyle w:val="NoSpacingChar"/>
          <w:sz w:val="24"/>
          <w:szCs w:val="24"/>
        </w:rPr>
        <w:lastRenderedPageBreak/>
        <w:t xml:space="preserve">kiểu hình </w:t>
      </w:r>
      <w:r>
        <w:rPr>
          <w:rStyle w:val="NoSpacingChar"/>
          <w:rFonts w:cs="Times New Roman"/>
          <w:sz w:val="24"/>
          <w:szCs w:val="24"/>
        </w:rPr>
        <w:t>→</w:t>
      </w:r>
      <w:r>
        <w:rPr>
          <w:rStyle w:val="NoSpacingChar"/>
          <w:sz w:val="24"/>
          <w:szCs w:val="24"/>
        </w:rPr>
        <w:t xml:space="preserve"> Tỉ lệ kiểu hình ở F</w:t>
      </w:r>
      <w:r>
        <w:rPr>
          <w:rStyle w:val="NoSpacingChar"/>
          <w:sz w:val="24"/>
          <w:szCs w:val="24"/>
          <w:vertAlign w:val="subscript"/>
        </w:rPr>
        <w:t>1</w:t>
      </w:r>
      <w:r>
        <w:rPr>
          <w:rStyle w:val="NoSpacingChar"/>
          <w:sz w:val="24"/>
          <w:szCs w:val="24"/>
        </w:rPr>
        <w:t xml:space="preserve"> là 3 : 3 : 2.</w:t>
      </w:r>
    </w:p>
    <w:p w:rsidR="00883B56" w:rsidRDefault="00883B56" w:rsidP="00883B56">
      <w:pPr>
        <w:widowControl w:val="0"/>
        <w:tabs>
          <w:tab w:val="left" w:pos="284"/>
          <w:tab w:val="left" w:pos="2552"/>
          <w:tab w:val="left" w:pos="4678"/>
          <w:tab w:val="left" w:pos="6804"/>
        </w:tabs>
        <w:spacing w:after="0" w:line="240" w:lineRule="auto"/>
        <w:jc w:val="both"/>
        <w:rPr>
          <w:rStyle w:val="NoSpacingChar"/>
          <w:sz w:val="24"/>
          <w:szCs w:val="24"/>
        </w:rPr>
      </w:pPr>
      <w:r>
        <w:rPr>
          <w:rStyle w:val="NoSpacingChar"/>
          <w:sz w:val="24"/>
          <w:szCs w:val="24"/>
        </w:rPr>
        <w:t xml:space="preserve">Trường hợp 3: A-B- quy định 1 kiểu hình; A-bb, aaB- và aabb cùng quy định một kiểu hình </w:t>
      </w:r>
      <w:r>
        <w:rPr>
          <w:rStyle w:val="NoSpacingChar"/>
          <w:rFonts w:cs="Times New Roman"/>
          <w:sz w:val="24"/>
          <w:szCs w:val="24"/>
        </w:rPr>
        <w:t>→</w:t>
      </w:r>
      <w:r>
        <w:rPr>
          <w:rStyle w:val="NoSpacingChar"/>
          <w:sz w:val="24"/>
          <w:szCs w:val="24"/>
        </w:rPr>
        <w:t xml:space="preserve"> Tỉ lệ kiểu hình ở F</w:t>
      </w:r>
      <w:r>
        <w:rPr>
          <w:rStyle w:val="NoSpacingChar"/>
          <w:sz w:val="24"/>
          <w:szCs w:val="24"/>
          <w:vertAlign w:val="subscript"/>
        </w:rPr>
        <w:t>1</w:t>
      </w:r>
      <w:r>
        <w:rPr>
          <w:rStyle w:val="NoSpacingChar"/>
          <w:sz w:val="24"/>
          <w:szCs w:val="24"/>
        </w:rPr>
        <w:t xml:space="preserve"> là 3 : 5.</w:t>
      </w:r>
    </w:p>
    <w:p w:rsidR="00A456C6" w:rsidRPr="00BC56AE" w:rsidRDefault="00A456C6" w:rsidP="00A456C6">
      <w:pPr>
        <w:ind w:right="9"/>
        <w:rPr>
          <w:sz w:val="24"/>
          <w:szCs w:val="24"/>
        </w:rPr>
      </w:pPr>
      <w:r w:rsidRPr="00BC56AE">
        <w:rPr>
          <w:b/>
          <w:sz w:val="24"/>
          <w:szCs w:val="24"/>
        </w:rPr>
        <w:t xml:space="preserve">Câu 13. </w:t>
      </w:r>
      <w:r w:rsidRPr="00BC56AE">
        <w:rPr>
          <w:sz w:val="24"/>
          <w:szCs w:val="24"/>
        </w:rPr>
        <w:t xml:space="preserve">Phả hệ sau mô tả sự di truyền một bệnh đơn gene ở người: </w:t>
      </w:r>
    </w:p>
    <w:p w:rsidR="00A456C6" w:rsidRPr="00BC56AE" w:rsidRDefault="00A456C6" w:rsidP="00A456C6">
      <w:pPr>
        <w:spacing w:after="65"/>
        <w:ind w:left="1642"/>
        <w:rPr>
          <w:sz w:val="24"/>
          <w:szCs w:val="24"/>
        </w:rPr>
      </w:pPr>
      <w:r w:rsidRPr="00BC56AE">
        <w:rPr>
          <w:noProof/>
          <w:sz w:val="24"/>
          <w:szCs w:val="24"/>
        </w:rPr>
        <w:drawing>
          <wp:inline distT="0" distB="0" distL="0" distR="0" wp14:anchorId="00DF11B7" wp14:editId="08B740D2">
            <wp:extent cx="4250056" cy="1376045"/>
            <wp:effectExtent l="0" t="0" r="0" b="0"/>
            <wp:docPr id="1078" name="Picture 1078"/>
            <wp:cNvGraphicFramePr/>
            <a:graphic xmlns:a="http://schemas.openxmlformats.org/drawingml/2006/main">
              <a:graphicData uri="http://schemas.openxmlformats.org/drawingml/2006/picture">
                <pic:pic xmlns:pic="http://schemas.openxmlformats.org/drawingml/2006/picture">
                  <pic:nvPicPr>
                    <pic:cNvPr id="1078" name="Picture 1078"/>
                    <pic:cNvPicPr/>
                  </pic:nvPicPr>
                  <pic:blipFill>
                    <a:blip r:embed="rId10"/>
                    <a:stretch>
                      <a:fillRect/>
                    </a:stretch>
                  </pic:blipFill>
                  <pic:spPr>
                    <a:xfrm>
                      <a:off x="0" y="0"/>
                      <a:ext cx="4250056" cy="1376045"/>
                    </a:xfrm>
                    <a:prstGeom prst="rect">
                      <a:avLst/>
                    </a:prstGeom>
                  </pic:spPr>
                </pic:pic>
              </a:graphicData>
            </a:graphic>
          </wp:inline>
        </w:drawing>
      </w:r>
    </w:p>
    <w:p w:rsidR="00A456C6" w:rsidRPr="00BC56AE" w:rsidRDefault="00A456C6" w:rsidP="00A456C6">
      <w:pPr>
        <w:spacing w:after="36"/>
        <w:ind w:left="610" w:right="9" w:hanging="284"/>
        <w:rPr>
          <w:sz w:val="24"/>
          <w:szCs w:val="24"/>
        </w:rPr>
      </w:pPr>
      <w:r w:rsidRPr="00BC56AE">
        <w:rPr>
          <w:sz w:val="24"/>
          <w:szCs w:val="24"/>
        </w:rPr>
        <w:t xml:space="preserve">Từ thông tin cung cấp, khẳng định nào sau đây là chính xác nhất về quy luật di truyền của bệnh này? </w:t>
      </w:r>
    </w:p>
    <w:p w:rsidR="00A456C6" w:rsidRPr="00BC56AE" w:rsidRDefault="00B015DC" w:rsidP="00B015DC">
      <w:pPr>
        <w:spacing w:after="36"/>
        <w:ind w:right="9"/>
        <w:rPr>
          <w:sz w:val="24"/>
          <w:szCs w:val="24"/>
        </w:rPr>
      </w:pPr>
      <w:r w:rsidRPr="00BC56AE">
        <w:rPr>
          <w:sz w:val="24"/>
          <w:szCs w:val="24"/>
        </w:rPr>
        <w:t xml:space="preserve">   </w:t>
      </w:r>
      <w:r w:rsidR="00A456C6" w:rsidRPr="00BC56AE">
        <w:rPr>
          <w:b/>
          <w:sz w:val="24"/>
          <w:szCs w:val="24"/>
        </w:rPr>
        <w:t xml:space="preserve">A </w:t>
      </w:r>
      <w:r w:rsidR="00A456C6" w:rsidRPr="00BC56AE">
        <w:rPr>
          <w:sz w:val="24"/>
          <w:szCs w:val="24"/>
        </w:rPr>
        <w:t xml:space="preserve">Bệnh do allele trội liên kết với nhiễm sắc thể giới tính X. </w:t>
      </w:r>
    </w:p>
    <w:p w:rsidR="00A456C6" w:rsidRPr="00BC56AE" w:rsidRDefault="00B015DC" w:rsidP="00A456C6">
      <w:pPr>
        <w:spacing w:after="46" w:line="268" w:lineRule="auto"/>
        <w:ind w:right="9"/>
        <w:jc w:val="both"/>
        <w:rPr>
          <w:sz w:val="24"/>
          <w:szCs w:val="24"/>
        </w:rPr>
      </w:pPr>
      <w:r w:rsidRPr="00BC56AE">
        <w:rPr>
          <w:sz w:val="24"/>
          <w:szCs w:val="24"/>
        </w:rPr>
        <w:t xml:space="preserve">   </w:t>
      </w:r>
      <w:r w:rsidR="00A456C6" w:rsidRPr="00BC56AE">
        <w:rPr>
          <w:b/>
          <w:sz w:val="24"/>
          <w:szCs w:val="24"/>
        </w:rPr>
        <w:t>B.</w:t>
      </w:r>
      <w:r w:rsidR="00A456C6" w:rsidRPr="00BC56AE">
        <w:rPr>
          <w:sz w:val="24"/>
          <w:szCs w:val="24"/>
        </w:rPr>
        <w:t xml:space="preserve"> Bệnh do allele lặn liên kết với nhiễm sắc thể giới tính X. </w:t>
      </w:r>
    </w:p>
    <w:p w:rsidR="00A456C6" w:rsidRPr="00BC56AE" w:rsidRDefault="00B015DC" w:rsidP="00A456C6">
      <w:pPr>
        <w:spacing w:after="45" w:line="268" w:lineRule="auto"/>
        <w:ind w:right="9"/>
        <w:jc w:val="both"/>
        <w:rPr>
          <w:sz w:val="24"/>
          <w:szCs w:val="24"/>
        </w:rPr>
      </w:pPr>
      <w:r w:rsidRPr="00BC56AE">
        <w:rPr>
          <w:sz w:val="24"/>
          <w:szCs w:val="24"/>
        </w:rPr>
        <w:t xml:space="preserve">   </w:t>
      </w:r>
      <w:r w:rsidR="00A456C6" w:rsidRPr="00BC56AE">
        <w:rPr>
          <w:b/>
          <w:sz w:val="24"/>
          <w:szCs w:val="24"/>
        </w:rPr>
        <w:t>C</w:t>
      </w:r>
      <w:r w:rsidR="00A456C6" w:rsidRPr="00BC56AE">
        <w:rPr>
          <w:sz w:val="24"/>
          <w:szCs w:val="24"/>
        </w:rPr>
        <w:t xml:space="preserve">.Bệnh do allele trội thuộc nhiễm sắc thể thường. </w:t>
      </w:r>
    </w:p>
    <w:p w:rsidR="00A456C6" w:rsidRPr="00BC56AE" w:rsidRDefault="00B015DC" w:rsidP="00A456C6">
      <w:pPr>
        <w:spacing w:after="31" w:line="268" w:lineRule="auto"/>
        <w:ind w:right="9"/>
        <w:jc w:val="both"/>
        <w:rPr>
          <w:sz w:val="24"/>
          <w:szCs w:val="24"/>
        </w:rPr>
      </w:pPr>
      <w:r w:rsidRPr="00BC56AE">
        <w:rPr>
          <w:sz w:val="24"/>
          <w:szCs w:val="24"/>
        </w:rPr>
        <w:t xml:space="preserve">   </w:t>
      </w:r>
      <w:r w:rsidR="00A456C6" w:rsidRPr="00BC56AE">
        <w:rPr>
          <w:b/>
          <w:sz w:val="24"/>
          <w:szCs w:val="24"/>
          <w:u w:val="single"/>
        </w:rPr>
        <w:t>D</w:t>
      </w:r>
      <w:r w:rsidR="00A456C6" w:rsidRPr="00BC56AE">
        <w:rPr>
          <w:sz w:val="24"/>
          <w:szCs w:val="24"/>
        </w:rPr>
        <w:t xml:space="preserve">. Bệnh do allele thuộc nhiễm sắc thể thường và biểu hiện phụ thuộc giới tính. </w:t>
      </w:r>
    </w:p>
    <w:p w:rsidR="00A456C6" w:rsidRPr="00BC56AE" w:rsidRDefault="00A456C6" w:rsidP="00A456C6">
      <w:pPr>
        <w:spacing w:after="48" w:line="273" w:lineRule="auto"/>
        <w:ind w:left="336" w:right="6"/>
        <w:rPr>
          <w:i/>
          <w:sz w:val="24"/>
          <w:szCs w:val="24"/>
        </w:rPr>
      </w:pPr>
      <w:r w:rsidRPr="00BC56AE">
        <w:rPr>
          <w:b/>
          <w:i/>
          <w:sz w:val="24"/>
          <w:szCs w:val="24"/>
        </w:rPr>
        <w:t xml:space="preserve"> Đáp án D. </w:t>
      </w:r>
    </w:p>
    <w:p w:rsidR="0034720D" w:rsidRPr="00BC56AE" w:rsidRDefault="00A456C6" w:rsidP="00AD2EBC">
      <w:pPr>
        <w:numPr>
          <w:ilvl w:val="0"/>
          <w:numId w:val="9"/>
        </w:numPr>
        <w:spacing w:after="5" w:line="268" w:lineRule="auto"/>
        <w:ind w:right="6" w:hanging="10"/>
        <w:rPr>
          <w:i/>
        </w:rPr>
      </w:pPr>
      <w:r w:rsidRPr="00BC56AE">
        <w:rPr>
          <w:i/>
        </w:rPr>
        <w:t xml:space="preserve">Thấy rằng bệnh không phải là allele trội thuộc NST X, vì bố bị bệnh sinh ra con gái bình thường; bệnh cũng khó có khả năng là allele lặn liên kết NST giới tính, vì mẹ bình thường có 2 con trai bị bệnh; Giả thuyết bệnh do allele trội thuộc nhiễm sắc thể thường cũng không đúng vì có 2 người phụ nữ mang allele bệnh mà không biểu hiện, thông tin này cũng rất phù hợp với quy luật rằng thể dị hợp gene này biểu hiện bệnh ở nam nhưng không biểu hiện ở nữ. </w:t>
      </w:r>
    </w:p>
    <w:p w:rsidR="00A456C6" w:rsidRPr="00BC56AE" w:rsidRDefault="00A456C6" w:rsidP="00AD2EBC">
      <w:pPr>
        <w:ind w:right="9"/>
        <w:rPr>
          <w:sz w:val="24"/>
          <w:szCs w:val="24"/>
        </w:rPr>
      </w:pPr>
      <w:r w:rsidRPr="00BC56AE">
        <w:rPr>
          <w:b/>
          <w:sz w:val="24"/>
          <w:szCs w:val="24"/>
        </w:rPr>
        <w:t xml:space="preserve">Câu 14. </w:t>
      </w:r>
      <w:r w:rsidRPr="00BC56AE">
        <w:rPr>
          <w:sz w:val="24"/>
          <w:szCs w:val="24"/>
        </w:rPr>
        <w:t xml:space="preserve">Ở người, kiểu gene HH quy định hói đầu, kiểu gene hh quy định không hói, kiểu gene Hh quy định hói ở nam nhưng không hói ở nữ. Giả sử một quần thể người đang ở trạng thái cân bằng di truyền và có 20% người bị hói đầu, tỉ lệ nam : nữ là 1 : 1. Nếu một cặp vợ chồng đều không hói trong quần thể kết hôn này kết hôn và sinh con trai đầu lòng, xác suất bé trai bị hói là bao nhiêu? </w:t>
      </w:r>
    </w:p>
    <w:p w:rsidR="00A456C6" w:rsidRPr="00BC56AE" w:rsidRDefault="00AD2EBC" w:rsidP="00AD2EBC">
      <w:pPr>
        <w:spacing w:after="47" w:line="268" w:lineRule="auto"/>
        <w:ind w:right="9"/>
        <w:jc w:val="both"/>
        <w:rPr>
          <w:sz w:val="24"/>
          <w:szCs w:val="24"/>
        </w:rPr>
      </w:pPr>
      <w:r w:rsidRPr="00BC56AE">
        <w:rPr>
          <w:sz w:val="24"/>
          <w:szCs w:val="24"/>
        </w:rPr>
        <w:t xml:space="preserve">   A. </w:t>
      </w:r>
      <w:r w:rsidR="00A456C6" w:rsidRPr="00BC56AE">
        <w:rPr>
          <w:sz w:val="24"/>
          <w:szCs w:val="24"/>
        </w:rPr>
        <w:t xml:space="preserve">1/3. </w:t>
      </w:r>
      <w:r w:rsidR="00A456C6" w:rsidRPr="00BC56AE">
        <w:rPr>
          <w:sz w:val="24"/>
          <w:szCs w:val="24"/>
        </w:rPr>
        <w:tab/>
      </w:r>
      <w:r w:rsidR="00A456C6" w:rsidRPr="00BC56AE">
        <w:rPr>
          <w:sz w:val="24"/>
          <w:szCs w:val="24"/>
        </w:rPr>
        <w:tab/>
      </w:r>
      <w:r w:rsidR="00A456C6" w:rsidRPr="00BC56AE">
        <w:rPr>
          <w:sz w:val="24"/>
          <w:szCs w:val="24"/>
        </w:rPr>
        <w:tab/>
      </w:r>
      <w:r w:rsidR="00A456C6" w:rsidRPr="00BC56AE">
        <w:rPr>
          <w:b/>
          <w:sz w:val="24"/>
          <w:szCs w:val="24"/>
        </w:rPr>
        <w:t xml:space="preserve">B. </w:t>
      </w:r>
      <w:r w:rsidR="00A456C6" w:rsidRPr="00BC56AE">
        <w:rPr>
          <w:sz w:val="24"/>
          <w:szCs w:val="24"/>
        </w:rPr>
        <w:t xml:space="preserve">1/4. </w:t>
      </w:r>
      <w:r w:rsidR="00A456C6" w:rsidRPr="00BC56AE">
        <w:rPr>
          <w:sz w:val="24"/>
          <w:szCs w:val="24"/>
        </w:rPr>
        <w:tab/>
      </w:r>
      <w:r w:rsidR="00A456C6" w:rsidRPr="00BC56AE">
        <w:rPr>
          <w:sz w:val="24"/>
          <w:szCs w:val="24"/>
        </w:rPr>
        <w:tab/>
      </w:r>
      <w:r w:rsidR="00A456C6" w:rsidRPr="00BC56AE">
        <w:rPr>
          <w:sz w:val="24"/>
          <w:szCs w:val="24"/>
        </w:rPr>
        <w:tab/>
      </w:r>
      <w:r w:rsidR="00A456C6" w:rsidRPr="00BC56AE">
        <w:rPr>
          <w:b/>
          <w:sz w:val="24"/>
          <w:szCs w:val="24"/>
        </w:rPr>
        <w:t xml:space="preserve">C. </w:t>
      </w:r>
      <w:r w:rsidR="00A456C6" w:rsidRPr="00BC56AE">
        <w:rPr>
          <w:sz w:val="24"/>
          <w:szCs w:val="24"/>
        </w:rPr>
        <w:t xml:space="preserve">1/5. </w:t>
      </w:r>
      <w:r w:rsidR="00A456C6" w:rsidRPr="00BC56AE">
        <w:rPr>
          <w:sz w:val="24"/>
          <w:szCs w:val="24"/>
        </w:rPr>
        <w:tab/>
      </w:r>
      <w:r w:rsidR="00A456C6" w:rsidRPr="00BC56AE">
        <w:rPr>
          <w:sz w:val="24"/>
          <w:szCs w:val="24"/>
        </w:rPr>
        <w:tab/>
      </w:r>
      <w:r w:rsidR="00A456C6" w:rsidRPr="00BC56AE">
        <w:rPr>
          <w:b/>
          <w:sz w:val="24"/>
          <w:szCs w:val="24"/>
          <w:u w:val="single"/>
        </w:rPr>
        <w:t xml:space="preserve">D. </w:t>
      </w:r>
      <w:r w:rsidR="00A456C6" w:rsidRPr="00BC56AE">
        <w:rPr>
          <w:sz w:val="24"/>
          <w:szCs w:val="24"/>
          <w:u w:val="single"/>
        </w:rPr>
        <w:t>1/6</w:t>
      </w:r>
      <w:r w:rsidR="00A456C6" w:rsidRPr="00BC56AE">
        <w:rPr>
          <w:sz w:val="24"/>
          <w:szCs w:val="24"/>
        </w:rPr>
        <w:t xml:space="preserve">. </w:t>
      </w:r>
    </w:p>
    <w:p w:rsidR="00A456C6" w:rsidRPr="00BC56AE" w:rsidRDefault="00A456C6" w:rsidP="00A456C6">
      <w:pPr>
        <w:spacing w:line="273" w:lineRule="auto"/>
        <w:ind w:left="336" w:right="4"/>
        <w:rPr>
          <w:i/>
          <w:sz w:val="24"/>
          <w:szCs w:val="24"/>
        </w:rPr>
      </w:pPr>
      <w:r w:rsidRPr="00BC56AE">
        <w:rPr>
          <w:b/>
          <w:i/>
          <w:sz w:val="24"/>
          <w:szCs w:val="24"/>
        </w:rPr>
        <w:t xml:space="preserve">Đáp án D. </w:t>
      </w:r>
    </w:p>
    <w:p w:rsidR="00A456C6" w:rsidRPr="00BC56AE" w:rsidRDefault="00A456C6" w:rsidP="00A456C6">
      <w:pPr>
        <w:spacing w:after="36"/>
        <w:ind w:left="336" w:right="1373"/>
        <w:rPr>
          <w:i/>
        </w:rPr>
      </w:pPr>
      <w:r w:rsidRPr="00BC56AE">
        <w:rPr>
          <w:i/>
        </w:rPr>
        <w:t>- Khi quần thể cân bằng di truyền, tần số các kiểu gene chung của quần thể có dạng  p</w:t>
      </w:r>
      <w:r w:rsidRPr="00BC56AE">
        <w:rPr>
          <w:i/>
          <w:vertAlign w:val="superscript"/>
        </w:rPr>
        <w:t>2</w:t>
      </w:r>
      <w:r w:rsidRPr="00BC56AE">
        <w:rPr>
          <w:i/>
        </w:rPr>
        <w:t>HH + 2pqHh + q</w:t>
      </w:r>
      <w:r w:rsidRPr="00BC56AE">
        <w:rPr>
          <w:i/>
          <w:vertAlign w:val="superscript"/>
        </w:rPr>
        <w:t>2</w:t>
      </w:r>
      <w:r w:rsidRPr="00BC56AE">
        <w:rPr>
          <w:i/>
        </w:rPr>
        <w:t xml:space="preserve">hh = 1 ; </w:t>
      </w:r>
    </w:p>
    <w:p w:rsidR="00A456C6" w:rsidRPr="00BC56AE" w:rsidRDefault="00A456C6" w:rsidP="00A456C6">
      <w:pPr>
        <w:ind w:left="336" w:right="9"/>
        <w:rPr>
          <w:i/>
        </w:rPr>
      </w:pPr>
      <w:r w:rsidRPr="00BC56AE">
        <w:rPr>
          <w:i/>
        </w:rPr>
        <w:t xml:space="preserve"> Tần số này cũng giống nhau ở cả 2 giới, tức giới nam có p</w:t>
      </w:r>
      <w:r w:rsidRPr="00BC56AE">
        <w:rPr>
          <w:i/>
          <w:vertAlign w:val="superscript"/>
        </w:rPr>
        <w:t>2</w:t>
      </w:r>
      <w:r w:rsidRPr="00BC56AE">
        <w:rPr>
          <w:i/>
        </w:rPr>
        <w:t xml:space="preserve"> + 2pq bị hói và giới nữ có p</w:t>
      </w:r>
      <w:r w:rsidRPr="00BC56AE">
        <w:rPr>
          <w:i/>
          <w:vertAlign w:val="superscript"/>
        </w:rPr>
        <w:t>2</w:t>
      </w:r>
      <w:r w:rsidRPr="00BC56AE">
        <w:rPr>
          <w:i/>
        </w:rPr>
        <w:t xml:space="preserve"> bị hói. </w:t>
      </w:r>
    </w:p>
    <w:p w:rsidR="00A456C6" w:rsidRPr="00BC56AE" w:rsidRDefault="00A456C6" w:rsidP="00A456C6">
      <w:pPr>
        <w:ind w:left="336" w:right="9"/>
        <w:rPr>
          <w:i/>
        </w:rPr>
      </w:pPr>
      <w:r w:rsidRPr="00BC56AE">
        <w:rPr>
          <w:rFonts w:ascii="Wingdings" w:eastAsia="Wingdings" w:hAnsi="Wingdings" w:cs="Wingdings"/>
          <w:i/>
        </w:rPr>
        <w:t></w:t>
      </w:r>
      <w:r w:rsidRPr="00BC56AE">
        <w:rPr>
          <w:i/>
        </w:rPr>
        <w:t xml:space="preserve"> Tỉ lệ bị hói chung cả quần thể là 0,5 x (p</w:t>
      </w:r>
      <w:r w:rsidRPr="00BC56AE">
        <w:rPr>
          <w:i/>
          <w:vertAlign w:val="superscript"/>
        </w:rPr>
        <w:t>2</w:t>
      </w:r>
      <w:r w:rsidRPr="00BC56AE">
        <w:rPr>
          <w:i/>
        </w:rPr>
        <w:t xml:space="preserve"> + 2pq) + 0,5 x p</w:t>
      </w:r>
      <w:r w:rsidRPr="00BC56AE">
        <w:rPr>
          <w:i/>
          <w:vertAlign w:val="superscript"/>
        </w:rPr>
        <w:t>2</w:t>
      </w:r>
      <w:r w:rsidRPr="00BC56AE">
        <w:rPr>
          <w:i/>
        </w:rPr>
        <w:t xml:space="preserve"> = 0,2. </w:t>
      </w:r>
    </w:p>
    <w:p w:rsidR="00A456C6" w:rsidRPr="00BC56AE" w:rsidRDefault="00A456C6" w:rsidP="00A456C6">
      <w:pPr>
        <w:ind w:left="336" w:right="9"/>
        <w:rPr>
          <w:i/>
        </w:rPr>
      </w:pPr>
      <w:r w:rsidRPr="00BC56AE">
        <w:rPr>
          <w:i/>
        </w:rPr>
        <w:t xml:space="preserve">Từ đây suy ra p = 0,2 và q = 0,8 </w:t>
      </w:r>
      <w:r w:rsidRPr="00BC56AE">
        <w:rPr>
          <w:rFonts w:ascii="Wingdings" w:eastAsia="Wingdings" w:hAnsi="Wingdings" w:cs="Wingdings"/>
          <w:i/>
        </w:rPr>
        <w:t></w:t>
      </w:r>
      <w:r w:rsidRPr="00BC56AE">
        <w:rPr>
          <w:i/>
        </w:rPr>
        <w:t xml:space="preserve"> quần thể có cấu trúc gồm 0,04HH + 0,32Hh + 0,64hh = 1. </w:t>
      </w:r>
    </w:p>
    <w:p w:rsidR="00A456C6" w:rsidRPr="00BC56AE" w:rsidRDefault="00A456C6" w:rsidP="00A456C6">
      <w:pPr>
        <w:ind w:left="336" w:right="9"/>
        <w:rPr>
          <w:i/>
        </w:rPr>
      </w:pPr>
      <w:r w:rsidRPr="00BC56AE">
        <w:rPr>
          <w:i/>
        </w:rPr>
        <w:t xml:space="preserve">(Cách tư duy ngắn hơn : trong số những người bị hói, nhóm HH gồm cả nam và nữ và nhóm Hh chỉ có nam – vì tỉ lệ giới tính là 1 : 1 nên lúc này tỉ lệ hói = HH + Hh/2 ; đây cũng chính là biểu thức tính tần số allele H trong quần thể). </w:t>
      </w:r>
    </w:p>
    <w:p w:rsidR="00A456C6" w:rsidRPr="00BC56AE" w:rsidRDefault="00A456C6" w:rsidP="00A456C6">
      <w:pPr>
        <w:ind w:left="336" w:right="9"/>
        <w:rPr>
          <w:i/>
        </w:rPr>
      </w:pPr>
      <w:r w:rsidRPr="00BC56AE">
        <w:rPr>
          <w:i/>
        </w:rPr>
        <w:t>Lúc này, cặp vợ chồng có dạng hh x (1/3Hh : 2/3hh), xác suất một đứa bé con của họ có kiểu gene Hh là 1/6 ; cho nên bé trai khi sinh ra có 1/6 cơ hội bị hói.</w:t>
      </w:r>
    </w:p>
    <w:p w:rsidR="003A5A53" w:rsidRPr="00BC56AE" w:rsidRDefault="003A5A53" w:rsidP="00DC41A4">
      <w:pPr>
        <w:spacing w:after="0" w:line="240" w:lineRule="auto"/>
        <w:jc w:val="both"/>
        <w:rPr>
          <w:rStyle w:val="fontstyle01"/>
          <w:color w:val="auto"/>
        </w:rPr>
      </w:pPr>
      <w:r w:rsidRPr="002A5F75">
        <w:rPr>
          <w:rStyle w:val="Heading2Char"/>
          <w:noProof/>
        </w:rPr>
        <w:lastRenderedPageBreak/>
        <w:drawing>
          <wp:anchor distT="0" distB="0" distL="114300" distR="114300" simplePos="0" relativeHeight="251664384" behindDoc="0" locked="0" layoutInCell="1" allowOverlap="1" wp14:anchorId="7D25BB7A" wp14:editId="2B9632CE">
            <wp:simplePos x="0" y="0"/>
            <wp:positionH relativeFrom="column">
              <wp:posOffset>3733800</wp:posOffset>
            </wp:positionH>
            <wp:positionV relativeFrom="paragraph">
              <wp:posOffset>242570</wp:posOffset>
            </wp:positionV>
            <wp:extent cx="2724150" cy="2422525"/>
            <wp:effectExtent l="0" t="0" r="0" b="0"/>
            <wp:wrapSquare wrapText="bothSides"/>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2724150" cy="2422525"/>
                    </a:xfrm>
                    <a:prstGeom prst="rect">
                      <a:avLst/>
                    </a:prstGeom>
                  </pic:spPr>
                </pic:pic>
              </a:graphicData>
            </a:graphic>
            <wp14:sizeRelH relativeFrom="page">
              <wp14:pctWidth>0</wp14:pctWidth>
            </wp14:sizeRelH>
            <wp14:sizeRelV relativeFrom="page">
              <wp14:pctHeight>0</wp14:pctHeight>
            </wp14:sizeRelV>
          </wp:anchor>
        </w:drawing>
      </w:r>
      <w:r w:rsidR="009D15B4">
        <w:rPr>
          <w:b/>
          <w:kern w:val="2"/>
          <w:sz w:val="25"/>
          <w:szCs w:val="25"/>
          <w:lang w:val="pt-BR"/>
        </w:rPr>
        <w:t>Câu 15</w:t>
      </w:r>
      <w:r w:rsidR="009D15B4" w:rsidRPr="00AF261D">
        <w:rPr>
          <w:b/>
          <w:kern w:val="2"/>
          <w:sz w:val="25"/>
          <w:szCs w:val="25"/>
          <w:lang w:val="pt-BR"/>
        </w:rPr>
        <w:t>:</w:t>
      </w:r>
      <w:r w:rsidR="009D15B4" w:rsidRPr="00AF261D">
        <w:rPr>
          <w:sz w:val="24"/>
        </w:rPr>
        <w:t xml:space="preserve"> </w:t>
      </w:r>
      <w:r w:rsidRPr="00BC56AE">
        <w:rPr>
          <w:rStyle w:val="fontstyle01"/>
          <w:color w:val="auto"/>
        </w:rPr>
        <w:t xml:space="preserve">Trong một chương trình chọn giống lúa. dòng A là dòng thuần chủng đang canh tác có năng suất cao, chất lượng tốt nhưng kháng bệnh yếu. dòng B là dòng thuần chủng tự nhiên có khả năng kháng bệnh tốt những năng suất và chất lượng kém. Để chuyển gen kháng bệnh từ dòng B sang dòng A và giữ nguyên các đặc điểm tốt của dòng A, nhà chọn giống thực hiện các phép lai, chọn lọc và tạo giống theo sơ đồ trong hình 4. Dựa vào những thông tin đã cho, em hãy </w:t>
      </w:r>
      <w:r w:rsidR="00DB5B6B">
        <w:rPr>
          <w:rStyle w:val="fontstyle01"/>
          <w:color w:val="auto"/>
        </w:rPr>
        <w:t xml:space="preserve">chọn </w:t>
      </w:r>
      <w:r w:rsidR="007320FB">
        <w:rPr>
          <w:rStyle w:val="fontstyle01"/>
          <w:color w:val="auto"/>
        </w:rPr>
        <w:t xml:space="preserve">câu </w:t>
      </w:r>
      <w:r w:rsidRPr="00BC56AE">
        <w:rPr>
          <w:rStyle w:val="fontstyle01"/>
          <w:color w:val="auto"/>
        </w:rPr>
        <w:t xml:space="preserve">trả lời </w:t>
      </w:r>
      <w:r w:rsidR="007320FB">
        <w:rPr>
          <w:rStyle w:val="fontstyle01"/>
          <w:color w:val="auto"/>
        </w:rPr>
        <w:t>đúng dưới đây?</w:t>
      </w:r>
    </w:p>
    <w:p w:rsidR="003A5A53" w:rsidRPr="00BC56AE" w:rsidRDefault="00D73B5D" w:rsidP="003A5A53">
      <w:pPr>
        <w:spacing w:after="0" w:line="240" w:lineRule="auto"/>
        <w:jc w:val="both"/>
        <w:rPr>
          <w:rStyle w:val="fontstyle01"/>
          <w:color w:val="auto"/>
        </w:rPr>
      </w:pPr>
      <w:r w:rsidRPr="00BC56AE">
        <w:rPr>
          <w:rStyle w:val="fontstyle21"/>
          <w:color w:val="auto"/>
        </w:rPr>
        <w:t xml:space="preserve">   </w:t>
      </w:r>
      <w:r w:rsidR="003A5A53" w:rsidRPr="00BC56AE">
        <w:rPr>
          <w:rStyle w:val="fontstyle21"/>
          <w:color w:val="auto"/>
        </w:rPr>
        <w:t xml:space="preserve">A. </w:t>
      </w:r>
      <w:r w:rsidR="003A5A53" w:rsidRPr="00BC56AE">
        <w:rPr>
          <w:rStyle w:val="fontstyle01"/>
          <w:color w:val="auto"/>
        </w:rPr>
        <w:t>Đời con F</w:t>
      </w:r>
      <w:r w:rsidR="003A5A53" w:rsidRPr="00BC56AE">
        <w:rPr>
          <w:rStyle w:val="fontstyle01"/>
          <w:color w:val="auto"/>
          <w:vertAlign w:val="subscript"/>
        </w:rPr>
        <w:t>1</w:t>
      </w:r>
      <w:r w:rsidR="001343B0" w:rsidRPr="00BC56AE">
        <w:rPr>
          <w:rStyle w:val="fontstyle01"/>
          <w:color w:val="auto"/>
        </w:rPr>
        <w:t xml:space="preserve"> mang 10</w:t>
      </w:r>
      <w:r w:rsidR="003A5A53" w:rsidRPr="00BC56AE">
        <w:rPr>
          <w:rStyle w:val="fontstyle01"/>
          <w:color w:val="auto"/>
        </w:rPr>
        <w:t>0% gen</w:t>
      </w:r>
      <w:r w:rsidR="001343B0" w:rsidRPr="00BC56AE">
        <w:rPr>
          <w:rStyle w:val="fontstyle01"/>
          <w:color w:val="auto"/>
        </w:rPr>
        <w:t>e</w:t>
      </w:r>
      <w:r w:rsidR="003A5A53" w:rsidRPr="00BC56AE">
        <w:rPr>
          <w:rStyle w:val="fontstyle01"/>
          <w:color w:val="auto"/>
        </w:rPr>
        <w:t xml:space="preserve"> của dòng B.</w:t>
      </w:r>
    </w:p>
    <w:p w:rsidR="003A5A53" w:rsidRPr="00BC56AE" w:rsidRDefault="00D73B5D" w:rsidP="003A5A53">
      <w:pPr>
        <w:spacing w:after="0" w:line="240" w:lineRule="auto"/>
        <w:jc w:val="both"/>
        <w:rPr>
          <w:rStyle w:val="fontstyle01"/>
          <w:bCs/>
          <w:color w:val="auto"/>
          <w:sz w:val="22"/>
        </w:rPr>
      </w:pPr>
      <w:r w:rsidRPr="00BC56AE">
        <w:rPr>
          <w:rStyle w:val="fontstyle01"/>
          <w:b/>
          <w:color w:val="auto"/>
        </w:rPr>
        <w:t xml:space="preserve">   </w:t>
      </w:r>
      <w:r w:rsidR="003A5A53" w:rsidRPr="00BC56AE">
        <w:rPr>
          <w:rStyle w:val="fontstyle01"/>
          <w:b/>
          <w:color w:val="auto"/>
        </w:rPr>
        <w:t>B.</w:t>
      </w:r>
      <w:r w:rsidR="003A5A53" w:rsidRPr="00BC56AE">
        <w:rPr>
          <w:rStyle w:val="fontstyle01"/>
          <w:color w:val="auto"/>
        </w:rPr>
        <w:t xml:space="preserve"> </w:t>
      </w:r>
      <w:r w:rsidR="003A5A53" w:rsidRPr="00BC56AE">
        <w:rPr>
          <w:rFonts w:eastAsia="Times New Roman"/>
          <w:sz w:val="24"/>
        </w:rPr>
        <w:t>Dòng A, nhóm cây 1, nhóm cây 2 có đặc điểm di truyền giống nha</w:t>
      </w:r>
      <w:r w:rsidR="003A5A53" w:rsidRPr="00BC56AE">
        <w:rPr>
          <w:rFonts w:eastAsia="Times New Roman"/>
          <w:sz w:val="24"/>
          <w:szCs w:val="24"/>
        </w:rPr>
        <w:t>u</w:t>
      </w:r>
      <w:r w:rsidR="003A5A53" w:rsidRPr="00BC56AE">
        <w:rPr>
          <w:rStyle w:val="Heading1Char"/>
          <w:rFonts w:eastAsiaTheme="minorHAnsi"/>
          <w:b w:val="0"/>
          <w:sz w:val="24"/>
          <w:szCs w:val="24"/>
        </w:rPr>
        <w:t>.</w:t>
      </w:r>
    </w:p>
    <w:p w:rsidR="003A5A53" w:rsidRPr="00BC56AE" w:rsidRDefault="00D73B5D" w:rsidP="003A5A53">
      <w:pPr>
        <w:spacing w:after="0" w:line="240" w:lineRule="auto"/>
        <w:jc w:val="both"/>
        <w:rPr>
          <w:rStyle w:val="fontstyle01"/>
          <w:color w:val="auto"/>
        </w:rPr>
      </w:pPr>
      <w:r w:rsidRPr="00BC56AE">
        <w:rPr>
          <w:rStyle w:val="fontstyle21"/>
          <w:color w:val="auto"/>
        </w:rPr>
        <w:t xml:space="preserve">   </w:t>
      </w:r>
      <w:r w:rsidR="003A5A53" w:rsidRPr="00BC56AE">
        <w:rPr>
          <w:rStyle w:val="fontstyle21"/>
          <w:color w:val="auto"/>
        </w:rPr>
        <w:t>C</w:t>
      </w:r>
      <w:r w:rsidR="003A5A53" w:rsidRPr="00BC56AE">
        <w:rPr>
          <w:rStyle w:val="fontstyle01"/>
          <w:color w:val="auto"/>
        </w:rPr>
        <w:t>. Đời con BC</w:t>
      </w:r>
      <w:r w:rsidR="003A5A53" w:rsidRPr="00BC56AE">
        <w:rPr>
          <w:rStyle w:val="fontstyle01"/>
          <w:color w:val="auto"/>
          <w:sz w:val="16"/>
          <w:szCs w:val="16"/>
        </w:rPr>
        <w:t xml:space="preserve">1, </w:t>
      </w:r>
      <w:r w:rsidR="003A5A53" w:rsidRPr="00BC56AE">
        <w:rPr>
          <w:rStyle w:val="fontstyle01"/>
          <w:color w:val="auto"/>
        </w:rPr>
        <w:t>BC</w:t>
      </w:r>
      <w:r w:rsidR="003A5A53" w:rsidRPr="00BC56AE">
        <w:rPr>
          <w:rStyle w:val="fontstyle01"/>
          <w:color w:val="auto"/>
          <w:sz w:val="16"/>
          <w:szCs w:val="16"/>
        </w:rPr>
        <w:t xml:space="preserve">8  </w:t>
      </w:r>
      <w:r w:rsidR="003A5A53" w:rsidRPr="00BC56AE">
        <w:rPr>
          <w:rStyle w:val="fontstyle01"/>
          <w:color w:val="auto"/>
        </w:rPr>
        <w:t>đều mang trung bình 25% gen</w:t>
      </w:r>
      <w:r w:rsidR="001343B0" w:rsidRPr="00BC56AE">
        <w:rPr>
          <w:rStyle w:val="fontstyle01"/>
          <w:color w:val="auto"/>
        </w:rPr>
        <w:t>e</w:t>
      </w:r>
      <w:r w:rsidR="003A5A53" w:rsidRPr="00BC56AE">
        <w:rPr>
          <w:rStyle w:val="fontstyle01"/>
          <w:color w:val="auto"/>
        </w:rPr>
        <w:t xml:space="preserve"> của dòng B.</w:t>
      </w:r>
    </w:p>
    <w:p w:rsidR="003A5A53" w:rsidRPr="00BC56AE" w:rsidRDefault="00D73B5D" w:rsidP="003A5A53">
      <w:pPr>
        <w:pStyle w:val="NoSpacing"/>
        <w:jc w:val="both"/>
        <w:rPr>
          <w:rStyle w:val="fontstyle01"/>
          <w:color w:val="auto"/>
        </w:rPr>
      </w:pPr>
      <w:r w:rsidRPr="00BC56AE">
        <w:rPr>
          <w:rStyle w:val="fontstyle21"/>
          <w:color w:val="auto"/>
        </w:rPr>
        <w:t xml:space="preserve">   </w:t>
      </w:r>
      <w:r w:rsidR="003A5A53" w:rsidRPr="00BC56AE">
        <w:rPr>
          <w:rStyle w:val="fontstyle21"/>
          <w:color w:val="auto"/>
          <w:u w:val="single"/>
        </w:rPr>
        <w:t>D</w:t>
      </w:r>
      <w:r w:rsidR="003A5A53" w:rsidRPr="00BC56AE">
        <w:rPr>
          <w:rStyle w:val="fontstyle01"/>
          <w:color w:val="auto"/>
          <w:u w:val="single"/>
        </w:rPr>
        <w:t>.</w:t>
      </w:r>
      <w:r w:rsidR="003A5A53" w:rsidRPr="00BC56AE">
        <w:rPr>
          <w:rStyle w:val="fontstyle01"/>
          <w:color w:val="auto"/>
        </w:rPr>
        <w:t xml:space="preserve"> Trong số các cây 1, 2, 3, 4, chỉ có cây 3 đạt mục tiêu chọn giống.</w:t>
      </w:r>
    </w:p>
    <w:p w:rsidR="001343B0" w:rsidRDefault="001343B0" w:rsidP="003A5A53">
      <w:pPr>
        <w:pStyle w:val="NoSpacing"/>
        <w:jc w:val="both"/>
        <w:rPr>
          <w:rStyle w:val="fontstyle01"/>
          <w:b/>
        </w:rPr>
      </w:pPr>
      <w:r w:rsidRPr="001343B0">
        <w:rPr>
          <w:rStyle w:val="fontstyle01"/>
          <w:b/>
        </w:rPr>
        <w:t>Hướng dẫn giải:</w:t>
      </w:r>
    </w:p>
    <w:p w:rsidR="001343B0" w:rsidRDefault="001343B0" w:rsidP="003A5A53">
      <w:pPr>
        <w:pStyle w:val="NoSpacing"/>
        <w:jc w:val="both"/>
        <w:rPr>
          <w:rStyle w:val="fontstyle01"/>
        </w:rPr>
      </w:pPr>
      <w:r>
        <w:rPr>
          <w:rStyle w:val="fontstyle01"/>
        </w:rPr>
        <w:t>Đời F</w:t>
      </w:r>
      <w:r>
        <w:rPr>
          <w:rStyle w:val="fontstyle01"/>
          <w:vertAlign w:val="subscript"/>
        </w:rPr>
        <w:t>1</w:t>
      </w:r>
      <w:r>
        <w:rPr>
          <w:rStyle w:val="fontstyle01"/>
        </w:rPr>
        <w:t xml:space="preserve"> mang 50% gene của dòng A và 50% gene của dòng B.</w:t>
      </w:r>
    </w:p>
    <w:p w:rsidR="001343B0" w:rsidRDefault="001343B0" w:rsidP="003A5A53">
      <w:pPr>
        <w:pStyle w:val="NoSpacing"/>
        <w:jc w:val="both"/>
        <w:rPr>
          <w:rStyle w:val="Heading1Char"/>
          <w:rFonts w:eastAsiaTheme="minorHAnsi"/>
          <w:b w:val="0"/>
          <w:sz w:val="24"/>
          <w:szCs w:val="24"/>
        </w:rPr>
      </w:pPr>
      <w:r>
        <w:rPr>
          <w:rFonts w:eastAsia="Times New Roman"/>
          <w:sz w:val="24"/>
        </w:rPr>
        <w:t>Dòng A, nhóm cây 1, nhóm cây 2 có đặc điểm di truyền khác nha</w:t>
      </w:r>
      <w:r w:rsidRPr="003A5A53">
        <w:rPr>
          <w:rFonts w:eastAsia="Times New Roman"/>
          <w:sz w:val="24"/>
          <w:szCs w:val="24"/>
        </w:rPr>
        <w:t>u</w:t>
      </w:r>
      <w:r w:rsidRPr="003A5A53">
        <w:rPr>
          <w:rStyle w:val="Heading1Char"/>
          <w:rFonts w:eastAsiaTheme="minorHAnsi"/>
          <w:b w:val="0"/>
          <w:sz w:val="24"/>
          <w:szCs w:val="24"/>
        </w:rPr>
        <w:t>.</w:t>
      </w:r>
    </w:p>
    <w:p w:rsidR="001343B0" w:rsidRDefault="001343B0" w:rsidP="001343B0">
      <w:pPr>
        <w:spacing w:after="0" w:line="240" w:lineRule="auto"/>
        <w:jc w:val="both"/>
        <w:rPr>
          <w:rStyle w:val="fontstyle01"/>
          <w:color w:val="auto"/>
        </w:rPr>
      </w:pPr>
      <w:r w:rsidRPr="001343B0">
        <w:rPr>
          <w:rStyle w:val="fontstyle01"/>
          <w:color w:val="auto"/>
        </w:rPr>
        <w:t>Đời con BC</w:t>
      </w:r>
      <w:r>
        <w:rPr>
          <w:rStyle w:val="fontstyle01"/>
          <w:color w:val="auto"/>
          <w:sz w:val="16"/>
          <w:szCs w:val="16"/>
        </w:rPr>
        <w:t xml:space="preserve">1 </w:t>
      </w:r>
      <w:r w:rsidRPr="001343B0">
        <w:rPr>
          <w:rStyle w:val="fontstyle01"/>
          <w:color w:val="auto"/>
        </w:rPr>
        <w:t>mang trung bình 25% gen</w:t>
      </w:r>
      <w:r>
        <w:rPr>
          <w:rStyle w:val="fontstyle01"/>
          <w:color w:val="auto"/>
        </w:rPr>
        <w:t>e</w:t>
      </w:r>
      <w:r w:rsidRPr="001343B0">
        <w:rPr>
          <w:rStyle w:val="fontstyle01"/>
          <w:color w:val="auto"/>
        </w:rPr>
        <w:t xml:space="preserve"> của dòng</w:t>
      </w:r>
      <w:r>
        <w:rPr>
          <w:rStyle w:val="fontstyle01"/>
          <w:color w:val="auto"/>
        </w:rPr>
        <w:t xml:space="preserve"> B, </w:t>
      </w:r>
      <w:r w:rsidRPr="001343B0">
        <w:rPr>
          <w:rStyle w:val="fontstyle01"/>
          <w:color w:val="auto"/>
        </w:rPr>
        <w:t>BC</w:t>
      </w:r>
      <w:r>
        <w:rPr>
          <w:rStyle w:val="fontstyle01"/>
          <w:color w:val="auto"/>
          <w:sz w:val="16"/>
          <w:szCs w:val="16"/>
        </w:rPr>
        <w:t xml:space="preserve">8 </w:t>
      </w:r>
      <w:r>
        <w:rPr>
          <w:rStyle w:val="fontstyle01"/>
          <w:color w:val="auto"/>
        </w:rPr>
        <w:t xml:space="preserve">mang trung bình </w:t>
      </w:r>
      <m:oMath>
        <m:f>
          <m:fPr>
            <m:ctrlPr>
              <w:rPr>
                <w:rStyle w:val="fontstyle01"/>
                <w:rFonts w:ascii="Cambria Math" w:hAnsi="Cambria Math"/>
                <w:i/>
                <w:color w:val="auto"/>
              </w:rPr>
            </m:ctrlPr>
          </m:fPr>
          <m:num>
            <m:r>
              <w:rPr>
                <w:rStyle w:val="fontstyle01"/>
                <w:rFonts w:ascii="Cambria Math" w:hAnsi="Cambria Math"/>
                <w:color w:val="auto"/>
              </w:rPr>
              <m:t>1</m:t>
            </m:r>
          </m:num>
          <m:den>
            <m:sSup>
              <m:sSupPr>
                <m:ctrlPr>
                  <w:rPr>
                    <w:rStyle w:val="fontstyle01"/>
                    <w:rFonts w:ascii="Cambria Math" w:hAnsi="Cambria Math"/>
                    <w:i/>
                    <w:color w:val="auto"/>
                  </w:rPr>
                </m:ctrlPr>
              </m:sSupPr>
              <m:e>
                <m:r>
                  <w:rPr>
                    <w:rStyle w:val="fontstyle01"/>
                    <w:rFonts w:ascii="Cambria Math" w:hAnsi="Cambria Math"/>
                    <w:color w:val="auto"/>
                  </w:rPr>
                  <m:t>2</m:t>
                </m:r>
              </m:e>
              <m:sup>
                <m:r>
                  <w:rPr>
                    <w:rStyle w:val="fontstyle01"/>
                    <w:rFonts w:ascii="Cambria Math" w:hAnsi="Cambria Math"/>
                    <w:color w:val="auto"/>
                  </w:rPr>
                  <m:t>9</m:t>
                </m:r>
              </m:sup>
            </m:sSup>
          </m:den>
        </m:f>
      </m:oMath>
      <w:r w:rsidRPr="001343B0">
        <w:rPr>
          <w:rStyle w:val="fontstyle01"/>
          <w:color w:val="auto"/>
        </w:rPr>
        <w:t xml:space="preserve"> gen</w:t>
      </w:r>
      <w:r>
        <w:rPr>
          <w:rStyle w:val="fontstyle01"/>
          <w:color w:val="auto"/>
        </w:rPr>
        <w:t>e</w:t>
      </w:r>
      <w:r w:rsidRPr="001343B0">
        <w:rPr>
          <w:rStyle w:val="fontstyle01"/>
          <w:color w:val="auto"/>
        </w:rPr>
        <w:t xml:space="preserve"> của dòng B.</w:t>
      </w:r>
    </w:p>
    <w:p w:rsidR="001343B0" w:rsidRPr="001343B0" w:rsidRDefault="001343B0" w:rsidP="001343B0">
      <w:pPr>
        <w:spacing w:after="0" w:line="240" w:lineRule="auto"/>
        <w:jc w:val="both"/>
        <w:rPr>
          <w:rStyle w:val="fontstyle01"/>
        </w:rPr>
      </w:pPr>
      <w:r>
        <w:rPr>
          <w:rStyle w:val="fontstyle01"/>
          <w:color w:val="auto"/>
        </w:rPr>
        <w:t>Chỉ cây 3 đạt mục tiêu chọn giống vì thuần chủng về gene mục tiêu và giữ nguyên đặc điểm tốt của dòng A.</w:t>
      </w:r>
    </w:p>
    <w:p w:rsidR="00CA4E85" w:rsidRPr="00CA4E85" w:rsidRDefault="009D15B4" w:rsidP="00CA4E85">
      <w:pPr>
        <w:spacing w:line="23" w:lineRule="atLeast"/>
        <w:jc w:val="both"/>
        <w:rPr>
          <w:rStyle w:val="fontstyle01"/>
          <w:color w:val="auto"/>
        </w:rPr>
      </w:pPr>
      <w:r>
        <w:rPr>
          <w:rFonts w:cs="Times New Roman"/>
          <w:b/>
          <w:kern w:val="2"/>
          <w:sz w:val="24"/>
          <w:szCs w:val="24"/>
        </w:rPr>
        <w:t>Câu 16</w:t>
      </w:r>
      <w:r w:rsidRPr="007D45DA">
        <w:rPr>
          <w:rFonts w:cs="Times New Roman"/>
          <w:b/>
          <w:kern w:val="2"/>
          <w:sz w:val="24"/>
          <w:szCs w:val="24"/>
        </w:rPr>
        <w:t>:</w:t>
      </w:r>
      <w:r w:rsidRPr="007D45DA">
        <w:rPr>
          <w:rFonts w:cs="Times New Roman"/>
          <w:kern w:val="2"/>
          <w:sz w:val="24"/>
          <w:szCs w:val="24"/>
        </w:rPr>
        <w:t xml:space="preserve"> </w:t>
      </w:r>
      <w:r w:rsidR="00CA4E85" w:rsidRPr="00CA4E85">
        <w:rPr>
          <w:rStyle w:val="fontstyle01"/>
          <w:color w:val="auto"/>
        </w:rPr>
        <w:t xml:space="preserve">Bảng dưới mô tả ba loại đột biến gen khác nhau (1–3) có thể gây ra (+) hoặc không ( ̶ ) bởi tác động của các tác nhân đột biến bao gồm: 5- brômuraxin (5-BU), etylmetyl-sunfonat (EMS), hydroxylamin (HA) và acridin và đặc điểm của các tác nhân này </w:t>
      </w:r>
    </w:p>
    <w:tbl>
      <w:tblPr>
        <w:tblStyle w:val="TableGrid"/>
        <w:tblW w:w="10206" w:type="dxa"/>
        <w:tblInd w:w="108" w:type="dxa"/>
        <w:tblLook w:val="04A0" w:firstRow="1" w:lastRow="0" w:firstColumn="1" w:lastColumn="0" w:noHBand="0" w:noVBand="1"/>
      </w:tblPr>
      <w:tblGrid>
        <w:gridCol w:w="1132"/>
        <w:gridCol w:w="598"/>
        <w:gridCol w:w="709"/>
        <w:gridCol w:w="709"/>
        <w:gridCol w:w="7058"/>
      </w:tblGrid>
      <w:tr w:rsidR="00CA4E85" w:rsidRPr="00CA4E85" w:rsidTr="00D73B5D">
        <w:tc>
          <w:tcPr>
            <w:tcW w:w="1132" w:type="dxa"/>
          </w:tcPr>
          <w:p w:rsidR="00CA4E85" w:rsidRPr="00CA4E85" w:rsidRDefault="00CA4E85" w:rsidP="00167993">
            <w:pPr>
              <w:spacing w:line="23" w:lineRule="atLeast"/>
              <w:jc w:val="both"/>
              <w:rPr>
                <w:rStyle w:val="fontstyle01"/>
                <w:color w:val="auto"/>
                <w:kern w:val="0"/>
              </w:rPr>
            </w:pPr>
            <w:r w:rsidRPr="00CA4E85">
              <w:rPr>
                <w:rStyle w:val="fontstyle01"/>
                <w:color w:val="auto"/>
                <w:kern w:val="0"/>
              </w:rPr>
              <w:t xml:space="preserve">Đột biến </w:t>
            </w:r>
          </w:p>
        </w:tc>
        <w:tc>
          <w:tcPr>
            <w:tcW w:w="598" w:type="dxa"/>
          </w:tcPr>
          <w:p w:rsidR="00CA4E85" w:rsidRPr="00CA4E85" w:rsidRDefault="00CA4E85" w:rsidP="00167993">
            <w:pPr>
              <w:spacing w:line="23" w:lineRule="atLeast"/>
              <w:jc w:val="both"/>
              <w:rPr>
                <w:rStyle w:val="fontstyle01"/>
                <w:color w:val="auto"/>
                <w:kern w:val="0"/>
              </w:rPr>
            </w:pPr>
            <w:r w:rsidRPr="00CA4E85">
              <w:rPr>
                <w:rStyle w:val="fontstyle01"/>
                <w:color w:val="auto"/>
                <w:kern w:val="0"/>
              </w:rPr>
              <w:t>1</w:t>
            </w:r>
          </w:p>
        </w:tc>
        <w:tc>
          <w:tcPr>
            <w:tcW w:w="709" w:type="dxa"/>
          </w:tcPr>
          <w:p w:rsidR="00CA4E85" w:rsidRPr="00CA4E85" w:rsidRDefault="00CA4E85" w:rsidP="00167993">
            <w:pPr>
              <w:spacing w:line="23" w:lineRule="atLeast"/>
              <w:jc w:val="both"/>
              <w:rPr>
                <w:rStyle w:val="fontstyle01"/>
                <w:color w:val="auto"/>
                <w:kern w:val="0"/>
              </w:rPr>
            </w:pPr>
            <w:r w:rsidRPr="00CA4E85">
              <w:rPr>
                <w:rStyle w:val="fontstyle01"/>
                <w:color w:val="auto"/>
                <w:kern w:val="0"/>
              </w:rPr>
              <w:t>2</w:t>
            </w:r>
          </w:p>
        </w:tc>
        <w:tc>
          <w:tcPr>
            <w:tcW w:w="709" w:type="dxa"/>
          </w:tcPr>
          <w:p w:rsidR="00CA4E85" w:rsidRPr="00CA4E85" w:rsidRDefault="00CA4E85" w:rsidP="00167993">
            <w:pPr>
              <w:spacing w:line="23" w:lineRule="atLeast"/>
              <w:jc w:val="both"/>
              <w:rPr>
                <w:rStyle w:val="fontstyle01"/>
                <w:color w:val="auto"/>
                <w:kern w:val="0"/>
              </w:rPr>
            </w:pPr>
            <w:r w:rsidRPr="00CA4E85">
              <w:rPr>
                <w:rStyle w:val="fontstyle01"/>
                <w:color w:val="auto"/>
                <w:kern w:val="0"/>
              </w:rPr>
              <w:t>3</w:t>
            </w:r>
          </w:p>
        </w:tc>
        <w:tc>
          <w:tcPr>
            <w:tcW w:w="7058" w:type="dxa"/>
          </w:tcPr>
          <w:p w:rsidR="00CA4E85" w:rsidRPr="00CA4E85" w:rsidRDefault="00CA4E85" w:rsidP="00167993">
            <w:pPr>
              <w:spacing w:line="23" w:lineRule="atLeast"/>
              <w:jc w:val="both"/>
              <w:rPr>
                <w:rStyle w:val="fontstyle01"/>
                <w:color w:val="auto"/>
                <w:kern w:val="0"/>
              </w:rPr>
            </w:pPr>
            <w:r w:rsidRPr="00CA4E85">
              <w:rPr>
                <w:rStyle w:val="fontstyle01"/>
                <w:color w:val="auto"/>
                <w:kern w:val="0"/>
              </w:rPr>
              <w:t>Đặc điểm</w:t>
            </w:r>
          </w:p>
        </w:tc>
      </w:tr>
      <w:tr w:rsidR="00CA4E85" w:rsidRPr="00CA4E85" w:rsidTr="00D73B5D">
        <w:tc>
          <w:tcPr>
            <w:tcW w:w="1132" w:type="dxa"/>
          </w:tcPr>
          <w:p w:rsidR="00CA4E85" w:rsidRPr="00CA4E85" w:rsidRDefault="00CA4E85" w:rsidP="00167993">
            <w:pPr>
              <w:spacing w:line="23" w:lineRule="atLeast"/>
              <w:jc w:val="both"/>
              <w:rPr>
                <w:rStyle w:val="fontstyle01"/>
                <w:color w:val="auto"/>
                <w:kern w:val="0"/>
              </w:rPr>
            </w:pPr>
            <w:r w:rsidRPr="00CA4E85">
              <w:rPr>
                <w:rStyle w:val="fontstyle01"/>
                <w:color w:val="auto"/>
                <w:kern w:val="0"/>
              </w:rPr>
              <w:t>5-BU</w:t>
            </w:r>
          </w:p>
        </w:tc>
        <w:tc>
          <w:tcPr>
            <w:tcW w:w="598" w:type="dxa"/>
          </w:tcPr>
          <w:p w:rsidR="00CA4E85" w:rsidRPr="00CA4E85" w:rsidRDefault="00CA4E85" w:rsidP="00167993">
            <w:pPr>
              <w:spacing w:line="23" w:lineRule="atLeast"/>
              <w:jc w:val="both"/>
              <w:rPr>
                <w:rStyle w:val="fontstyle01"/>
                <w:color w:val="auto"/>
                <w:kern w:val="0"/>
              </w:rPr>
            </w:pPr>
            <w:r w:rsidRPr="00CA4E85">
              <w:rPr>
                <w:rStyle w:val="fontstyle01"/>
                <w:color w:val="auto"/>
                <w:kern w:val="0"/>
              </w:rPr>
              <w:t>+</w:t>
            </w:r>
          </w:p>
        </w:tc>
        <w:tc>
          <w:tcPr>
            <w:tcW w:w="709" w:type="dxa"/>
          </w:tcPr>
          <w:p w:rsidR="00CA4E85" w:rsidRPr="00CA4E85" w:rsidRDefault="00CA4E85" w:rsidP="00167993">
            <w:pPr>
              <w:spacing w:line="23" w:lineRule="atLeast"/>
              <w:jc w:val="both"/>
              <w:rPr>
                <w:rStyle w:val="fontstyle01"/>
                <w:color w:val="auto"/>
                <w:kern w:val="0"/>
              </w:rPr>
            </w:pPr>
            <w:r w:rsidRPr="00CA4E85">
              <w:rPr>
                <w:rStyle w:val="fontstyle01"/>
                <w:color w:val="auto"/>
                <w:kern w:val="0"/>
              </w:rPr>
              <w:t>+</w:t>
            </w:r>
          </w:p>
        </w:tc>
        <w:tc>
          <w:tcPr>
            <w:tcW w:w="709" w:type="dxa"/>
          </w:tcPr>
          <w:p w:rsidR="00CA4E85" w:rsidRPr="00CA4E85" w:rsidRDefault="00CA4E85" w:rsidP="00167993">
            <w:pPr>
              <w:spacing w:line="23" w:lineRule="atLeast"/>
              <w:jc w:val="both"/>
              <w:rPr>
                <w:rStyle w:val="fontstyle01"/>
                <w:color w:val="auto"/>
                <w:kern w:val="0"/>
              </w:rPr>
            </w:pPr>
            <w:r w:rsidRPr="00CA4E85">
              <w:rPr>
                <w:rStyle w:val="fontstyle01"/>
                <w:color w:val="auto"/>
                <w:kern w:val="0"/>
              </w:rPr>
              <w:t>-</w:t>
            </w:r>
          </w:p>
        </w:tc>
        <w:tc>
          <w:tcPr>
            <w:tcW w:w="7058" w:type="dxa"/>
          </w:tcPr>
          <w:p w:rsidR="00CA4E85" w:rsidRPr="00CA4E85" w:rsidRDefault="00CA4E85" w:rsidP="00167993">
            <w:pPr>
              <w:spacing w:line="23" w:lineRule="atLeast"/>
              <w:jc w:val="both"/>
              <w:rPr>
                <w:rStyle w:val="fontstyle01"/>
                <w:color w:val="auto"/>
                <w:kern w:val="0"/>
              </w:rPr>
            </w:pPr>
            <w:r w:rsidRPr="00CA4E85">
              <w:rPr>
                <w:rStyle w:val="fontstyle01"/>
                <w:color w:val="auto"/>
                <w:kern w:val="0"/>
              </w:rPr>
              <w:t>Có thể tạo liên kết bổ sung vớ</w:t>
            </w:r>
            <w:r w:rsidR="00E93E8E">
              <w:rPr>
                <w:rStyle w:val="fontstyle01"/>
                <w:color w:val="auto"/>
                <w:kern w:val="0"/>
              </w:rPr>
              <w:t>i ade</w:t>
            </w:r>
            <w:r w:rsidRPr="00CA4E85">
              <w:rPr>
                <w:rStyle w:val="fontstyle01"/>
                <w:color w:val="auto"/>
                <w:kern w:val="0"/>
              </w:rPr>
              <w:t>nin</w:t>
            </w:r>
            <w:r w:rsidR="00E93E8E">
              <w:rPr>
                <w:rStyle w:val="fontstyle01"/>
                <w:color w:val="auto"/>
                <w:kern w:val="0"/>
              </w:rPr>
              <w:t>e</w:t>
            </w:r>
            <w:r w:rsidRPr="00CA4E85">
              <w:rPr>
                <w:rStyle w:val="fontstyle01"/>
                <w:color w:val="auto"/>
                <w:kern w:val="0"/>
              </w:rPr>
              <w:t xml:space="preserve"> nếu ở dạ</w:t>
            </w:r>
            <w:r w:rsidR="00E93E8E">
              <w:rPr>
                <w:rStyle w:val="fontstyle01"/>
                <w:color w:val="auto"/>
                <w:kern w:val="0"/>
              </w:rPr>
              <w:t>ng ketol</w:t>
            </w:r>
            <w:r w:rsidRPr="00CA4E85">
              <w:rPr>
                <w:rStyle w:val="fontstyle01"/>
                <w:color w:val="auto"/>
                <w:kern w:val="0"/>
              </w:rPr>
              <w:t xml:space="preserve"> hoặc guanin</w:t>
            </w:r>
            <w:r w:rsidR="00E93E8E">
              <w:rPr>
                <w:rStyle w:val="fontstyle01"/>
                <w:color w:val="auto"/>
                <w:kern w:val="0"/>
              </w:rPr>
              <w:t>e</w:t>
            </w:r>
            <w:r w:rsidRPr="00CA4E85">
              <w:rPr>
                <w:rStyle w:val="fontstyle01"/>
                <w:color w:val="auto"/>
                <w:kern w:val="0"/>
              </w:rPr>
              <w:t xml:space="preserve"> nếu ở dạng enol</w:t>
            </w:r>
          </w:p>
        </w:tc>
      </w:tr>
      <w:tr w:rsidR="00CA4E85" w:rsidRPr="00CA4E85" w:rsidTr="00D73B5D">
        <w:tc>
          <w:tcPr>
            <w:tcW w:w="1132" w:type="dxa"/>
          </w:tcPr>
          <w:p w:rsidR="00CA4E85" w:rsidRPr="00CA4E85" w:rsidRDefault="00CA4E85" w:rsidP="00167993">
            <w:pPr>
              <w:spacing w:line="23" w:lineRule="atLeast"/>
              <w:jc w:val="both"/>
              <w:rPr>
                <w:rStyle w:val="fontstyle01"/>
                <w:color w:val="auto"/>
                <w:kern w:val="0"/>
              </w:rPr>
            </w:pPr>
            <w:r w:rsidRPr="00CA4E85">
              <w:rPr>
                <w:rStyle w:val="fontstyle01"/>
                <w:color w:val="auto"/>
                <w:kern w:val="0"/>
              </w:rPr>
              <w:t>EMS</w:t>
            </w:r>
          </w:p>
        </w:tc>
        <w:tc>
          <w:tcPr>
            <w:tcW w:w="598" w:type="dxa"/>
          </w:tcPr>
          <w:p w:rsidR="00CA4E85" w:rsidRPr="00CA4E85" w:rsidRDefault="00CA4E85" w:rsidP="00167993">
            <w:pPr>
              <w:spacing w:line="23" w:lineRule="atLeast"/>
              <w:jc w:val="both"/>
              <w:rPr>
                <w:rStyle w:val="fontstyle01"/>
                <w:color w:val="auto"/>
                <w:kern w:val="0"/>
              </w:rPr>
            </w:pPr>
            <w:r w:rsidRPr="00CA4E85">
              <w:rPr>
                <w:rStyle w:val="fontstyle01"/>
                <w:color w:val="auto"/>
                <w:kern w:val="0"/>
              </w:rPr>
              <w:t>+</w:t>
            </w:r>
          </w:p>
        </w:tc>
        <w:tc>
          <w:tcPr>
            <w:tcW w:w="709" w:type="dxa"/>
          </w:tcPr>
          <w:p w:rsidR="00CA4E85" w:rsidRPr="00CA4E85" w:rsidRDefault="00CA4E85" w:rsidP="00167993">
            <w:pPr>
              <w:spacing w:line="23" w:lineRule="atLeast"/>
              <w:jc w:val="both"/>
              <w:rPr>
                <w:rStyle w:val="fontstyle01"/>
                <w:color w:val="auto"/>
                <w:kern w:val="0"/>
              </w:rPr>
            </w:pPr>
            <w:r w:rsidRPr="00CA4E85">
              <w:rPr>
                <w:rStyle w:val="fontstyle01"/>
                <w:color w:val="auto"/>
                <w:kern w:val="0"/>
              </w:rPr>
              <w:t>+</w:t>
            </w:r>
          </w:p>
        </w:tc>
        <w:tc>
          <w:tcPr>
            <w:tcW w:w="709" w:type="dxa"/>
          </w:tcPr>
          <w:p w:rsidR="00CA4E85" w:rsidRPr="00CA4E85" w:rsidRDefault="00CA4E85" w:rsidP="00167993">
            <w:pPr>
              <w:spacing w:line="23" w:lineRule="atLeast"/>
              <w:jc w:val="both"/>
              <w:rPr>
                <w:rStyle w:val="fontstyle01"/>
                <w:color w:val="auto"/>
                <w:kern w:val="0"/>
              </w:rPr>
            </w:pPr>
            <w:r w:rsidRPr="00CA4E85">
              <w:rPr>
                <w:rStyle w:val="fontstyle01"/>
                <w:color w:val="auto"/>
                <w:kern w:val="0"/>
              </w:rPr>
              <w:t>-</w:t>
            </w:r>
          </w:p>
        </w:tc>
        <w:tc>
          <w:tcPr>
            <w:tcW w:w="7058" w:type="dxa"/>
          </w:tcPr>
          <w:p w:rsidR="00CA4E85" w:rsidRPr="00CA4E85" w:rsidRDefault="00CA4E85" w:rsidP="00E93E8E">
            <w:pPr>
              <w:spacing w:line="23" w:lineRule="atLeast"/>
              <w:jc w:val="both"/>
              <w:rPr>
                <w:rStyle w:val="fontstyle01"/>
                <w:color w:val="auto"/>
                <w:kern w:val="0"/>
              </w:rPr>
            </w:pPr>
            <w:r w:rsidRPr="00CA4E85">
              <w:rPr>
                <w:rStyle w:val="fontstyle01"/>
                <w:color w:val="auto"/>
                <w:kern w:val="0"/>
              </w:rPr>
              <w:t>Etyl hoá guanin</w:t>
            </w:r>
            <w:r w:rsidR="00E93E8E">
              <w:rPr>
                <w:rStyle w:val="fontstyle01"/>
                <w:color w:val="auto"/>
                <w:kern w:val="0"/>
              </w:rPr>
              <w:t>e</w:t>
            </w:r>
            <w:r w:rsidRPr="00CA4E85">
              <w:rPr>
                <w:rStyle w:val="fontstyle01"/>
                <w:color w:val="auto"/>
                <w:kern w:val="0"/>
              </w:rPr>
              <w:t xml:space="preserve"> hoặc t</w:t>
            </w:r>
            <w:r w:rsidR="00E93E8E">
              <w:rPr>
                <w:rStyle w:val="fontstyle01"/>
                <w:color w:val="auto"/>
                <w:kern w:val="0"/>
              </w:rPr>
              <w:t>hy</w:t>
            </w:r>
            <w:r w:rsidRPr="00CA4E85">
              <w:rPr>
                <w:rStyle w:val="fontstyle01"/>
                <w:color w:val="auto"/>
                <w:kern w:val="0"/>
              </w:rPr>
              <w:t>min</w:t>
            </w:r>
            <w:r w:rsidR="00E93E8E">
              <w:rPr>
                <w:rStyle w:val="fontstyle01"/>
                <w:color w:val="auto"/>
                <w:kern w:val="0"/>
              </w:rPr>
              <w:t>e</w:t>
            </w:r>
            <w:r w:rsidRPr="00CA4E85">
              <w:rPr>
                <w:rStyle w:val="fontstyle01"/>
                <w:color w:val="auto"/>
                <w:kern w:val="0"/>
              </w:rPr>
              <w:t xml:space="preserve"> làm chúng có thể bổ sung với t</w:t>
            </w:r>
            <w:r w:rsidR="00E93E8E">
              <w:rPr>
                <w:rStyle w:val="fontstyle01"/>
                <w:color w:val="auto"/>
                <w:kern w:val="0"/>
              </w:rPr>
              <w:t>hy</w:t>
            </w:r>
            <w:r w:rsidRPr="00CA4E85">
              <w:rPr>
                <w:rStyle w:val="fontstyle01"/>
                <w:color w:val="auto"/>
                <w:kern w:val="0"/>
              </w:rPr>
              <w:t>min hoặc guanin</w:t>
            </w:r>
            <w:r w:rsidR="00E93E8E">
              <w:rPr>
                <w:rStyle w:val="fontstyle01"/>
                <w:color w:val="auto"/>
                <w:kern w:val="0"/>
              </w:rPr>
              <w:t>e</w:t>
            </w:r>
          </w:p>
        </w:tc>
      </w:tr>
      <w:tr w:rsidR="00CA4E85" w:rsidRPr="00CA4E85" w:rsidTr="00D73B5D">
        <w:tc>
          <w:tcPr>
            <w:tcW w:w="1132" w:type="dxa"/>
          </w:tcPr>
          <w:p w:rsidR="00CA4E85" w:rsidRPr="00CA4E85" w:rsidRDefault="00CA4E85" w:rsidP="00167993">
            <w:pPr>
              <w:spacing w:line="23" w:lineRule="atLeast"/>
              <w:jc w:val="both"/>
              <w:rPr>
                <w:rStyle w:val="fontstyle01"/>
                <w:color w:val="auto"/>
                <w:kern w:val="0"/>
              </w:rPr>
            </w:pPr>
            <w:r w:rsidRPr="00CA4E85">
              <w:rPr>
                <w:rStyle w:val="fontstyle01"/>
                <w:color w:val="auto"/>
                <w:kern w:val="0"/>
              </w:rPr>
              <w:t>HA</w:t>
            </w:r>
          </w:p>
        </w:tc>
        <w:tc>
          <w:tcPr>
            <w:tcW w:w="598" w:type="dxa"/>
          </w:tcPr>
          <w:p w:rsidR="00CA4E85" w:rsidRPr="00CA4E85" w:rsidRDefault="00CA4E85" w:rsidP="00167993">
            <w:pPr>
              <w:spacing w:line="23" w:lineRule="atLeast"/>
              <w:jc w:val="both"/>
              <w:rPr>
                <w:rStyle w:val="fontstyle01"/>
                <w:color w:val="auto"/>
                <w:kern w:val="0"/>
              </w:rPr>
            </w:pPr>
            <w:r w:rsidRPr="00CA4E85">
              <w:rPr>
                <w:rStyle w:val="fontstyle01"/>
                <w:color w:val="auto"/>
                <w:kern w:val="0"/>
              </w:rPr>
              <w:t>-</w:t>
            </w:r>
          </w:p>
        </w:tc>
        <w:tc>
          <w:tcPr>
            <w:tcW w:w="709" w:type="dxa"/>
          </w:tcPr>
          <w:p w:rsidR="00CA4E85" w:rsidRPr="00CA4E85" w:rsidRDefault="00CA4E85" w:rsidP="00167993">
            <w:pPr>
              <w:spacing w:line="23" w:lineRule="atLeast"/>
              <w:jc w:val="both"/>
              <w:rPr>
                <w:rStyle w:val="fontstyle01"/>
                <w:color w:val="auto"/>
                <w:kern w:val="0"/>
              </w:rPr>
            </w:pPr>
            <w:r w:rsidRPr="00CA4E85">
              <w:rPr>
                <w:rStyle w:val="fontstyle01"/>
                <w:color w:val="auto"/>
                <w:kern w:val="0"/>
              </w:rPr>
              <w:t>+</w:t>
            </w:r>
          </w:p>
        </w:tc>
        <w:tc>
          <w:tcPr>
            <w:tcW w:w="709" w:type="dxa"/>
          </w:tcPr>
          <w:p w:rsidR="00CA4E85" w:rsidRPr="00CA4E85" w:rsidRDefault="00CA4E85" w:rsidP="00167993">
            <w:pPr>
              <w:spacing w:line="23" w:lineRule="atLeast"/>
              <w:jc w:val="both"/>
              <w:rPr>
                <w:rStyle w:val="fontstyle01"/>
                <w:color w:val="auto"/>
                <w:kern w:val="0"/>
              </w:rPr>
            </w:pPr>
            <w:r w:rsidRPr="00CA4E85">
              <w:rPr>
                <w:rStyle w:val="fontstyle01"/>
                <w:color w:val="auto"/>
                <w:kern w:val="0"/>
              </w:rPr>
              <w:t>-</w:t>
            </w:r>
          </w:p>
        </w:tc>
        <w:tc>
          <w:tcPr>
            <w:tcW w:w="7058" w:type="dxa"/>
          </w:tcPr>
          <w:p w:rsidR="00CA4E85" w:rsidRPr="00CA4E85" w:rsidRDefault="00CA4E85" w:rsidP="00167993">
            <w:pPr>
              <w:spacing w:line="23" w:lineRule="atLeast"/>
              <w:jc w:val="both"/>
              <w:rPr>
                <w:rStyle w:val="fontstyle01"/>
                <w:color w:val="auto"/>
                <w:kern w:val="0"/>
              </w:rPr>
            </w:pPr>
            <w:r w:rsidRPr="00CA4E85">
              <w:rPr>
                <w:rStyle w:val="fontstyle01"/>
                <w:color w:val="auto"/>
                <w:kern w:val="0"/>
              </w:rPr>
              <w:t xml:space="preserve">Hydroxyl hoá xitôzin làm chúng có thể tạo liên kết bổ sung với ađênin  </w:t>
            </w:r>
          </w:p>
        </w:tc>
      </w:tr>
      <w:tr w:rsidR="00CA4E85" w:rsidRPr="00CA4E85" w:rsidTr="00D73B5D">
        <w:tc>
          <w:tcPr>
            <w:tcW w:w="1132" w:type="dxa"/>
          </w:tcPr>
          <w:p w:rsidR="00CA4E85" w:rsidRPr="00CA4E85" w:rsidRDefault="00CA4E85" w:rsidP="00167993">
            <w:pPr>
              <w:spacing w:line="23" w:lineRule="atLeast"/>
              <w:jc w:val="both"/>
              <w:rPr>
                <w:rStyle w:val="fontstyle01"/>
                <w:color w:val="auto"/>
                <w:kern w:val="0"/>
              </w:rPr>
            </w:pPr>
            <w:r w:rsidRPr="00CA4E85">
              <w:rPr>
                <w:rStyle w:val="fontstyle01"/>
                <w:color w:val="auto"/>
                <w:kern w:val="0"/>
              </w:rPr>
              <w:t xml:space="preserve">Acridin </w:t>
            </w:r>
          </w:p>
        </w:tc>
        <w:tc>
          <w:tcPr>
            <w:tcW w:w="598" w:type="dxa"/>
          </w:tcPr>
          <w:p w:rsidR="00CA4E85" w:rsidRPr="00CA4E85" w:rsidRDefault="00CA4E85" w:rsidP="00167993">
            <w:pPr>
              <w:spacing w:line="23" w:lineRule="atLeast"/>
              <w:jc w:val="both"/>
              <w:rPr>
                <w:rStyle w:val="fontstyle01"/>
                <w:color w:val="auto"/>
                <w:kern w:val="0"/>
              </w:rPr>
            </w:pPr>
            <w:r w:rsidRPr="00CA4E85">
              <w:rPr>
                <w:rStyle w:val="fontstyle01"/>
                <w:color w:val="auto"/>
                <w:kern w:val="0"/>
              </w:rPr>
              <w:t>-</w:t>
            </w:r>
          </w:p>
        </w:tc>
        <w:tc>
          <w:tcPr>
            <w:tcW w:w="709" w:type="dxa"/>
          </w:tcPr>
          <w:p w:rsidR="00CA4E85" w:rsidRPr="00CA4E85" w:rsidRDefault="00CA4E85" w:rsidP="00167993">
            <w:pPr>
              <w:spacing w:line="23" w:lineRule="atLeast"/>
              <w:jc w:val="both"/>
              <w:rPr>
                <w:rStyle w:val="fontstyle01"/>
                <w:color w:val="auto"/>
                <w:kern w:val="0"/>
              </w:rPr>
            </w:pPr>
            <w:r w:rsidRPr="00CA4E85">
              <w:rPr>
                <w:rStyle w:val="fontstyle01"/>
                <w:color w:val="auto"/>
                <w:kern w:val="0"/>
              </w:rPr>
              <w:t>-</w:t>
            </w:r>
          </w:p>
        </w:tc>
        <w:tc>
          <w:tcPr>
            <w:tcW w:w="709" w:type="dxa"/>
          </w:tcPr>
          <w:p w:rsidR="00CA4E85" w:rsidRPr="00CA4E85" w:rsidRDefault="00CA4E85" w:rsidP="00167993">
            <w:pPr>
              <w:spacing w:line="23" w:lineRule="atLeast"/>
              <w:jc w:val="both"/>
              <w:rPr>
                <w:rStyle w:val="fontstyle01"/>
                <w:color w:val="auto"/>
                <w:kern w:val="0"/>
              </w:rPr>
            </w:pPr>
            <w:r w:rsidRPr="00CA4E85">
              <w:rPr>
                <w:rStyle w:val="fontstyle01"/>
                <w:color w:val="auto"/>
                <w:kern w:val="0"/>
              </w:rPr>
              <w:t>+</w:t>
            </w:r>
          </w:p>
        </w:tc>
        <w:tc>
          <w:tcPr>
            <w:tcW w:w="7058" w:type="dxa"/>
          </w:tcPr>
          <w:p w:rsidR="00CA4E85" w:rsidRPr="00CA4E85" w:rsidRDefault="00CA4E85" w:rsidP="00167993">
            <w:pPr>
              <w:spacing w:line="23" w:lineRule="atLeast"/>
              <w:jc w:val="both"/>
              <w:rPr>
                <w:rStyle w:val="fontstyle01"/>
                <w:color w:val="auto"/>
                <w:kern w:val="0"/>
              </w:rPr>
            </w:pPr>
            <w:r w:rsidRPr="00CA4E85">
              <w:rPr>
                <w:rStyle w:val="fontstyle01"/>
                <w:color w:val="auto"/>
                <w:kern w:val="0"/>
              </w:rPr>
              <w:t>Có thể</w:t>
            </w:r>
            <w:r w:rsidR="00E93E8E">
              <w:rPr>
                <w:rStyle w:val="fontstyle01"/>
                <w:color w:val="auto"/>
                <w:kern w:val="0"/>
              </w:rPr>
              <w:t xml:space="preserve"> cài xen</w:t>
            </w:r>
            <w:r w:rsidRPr="00CA4E85">
              <w:rPr>
                <w:rStyle w:val="fontstyle01"/>
                <w:color w:val="auto"/>
                <w:kern w:val="0"/>
              </w:rPr>
              <w:t xml:space="preserve"> vào giữ</w:t>
            </w:r>
            <w:r w:rsidR="00E93E8E">
              <w:rPr>
                <w:rStyle w:val="fontstyle01"/>
                <w:color w:val="auto"/>
                <w:kern w:val="0"/>
              </w:rPr>
              <w:t>a các nitrogenos base</w:t>
            </w:r>
            <w:r w:rsidRPr="00CA4E85">
              <w:rPr>
                <w:rStyle w:val="fontstyle01"/>
                <w:color w:val="auto"/>
                <w:kern w:val="0"/>
              </w:rPr>
              <w:t xml:space="preserve"> </w:t>
            </w:r>
          </w:p>
        </w:tc>
      </w:tr>
    </w:tbl>
    <w:p w:rsidR="0075114A" w:rsidRPr="00E93E8E" w:rsidRDefault="0075114A" w:rsidP="00CA4E85">
      <w:pPr>
        <w:pStyle w:val="NoSpacing"/>
        <w:jc w:val="both"/>
        <w:rPr>
          <w:rFonts w:cs="Times New Roman"/>
          <w:sz w:val="24"/>
          <w:szCs w:val="24"/>
        </w:rPr>
      </w:pPr>
      <w:r w:rsidRPr="00E93E8E">
        <w:rPr>
          <w:rFonts w:cs="Times New Roman"/>
          <w:sz w:val="24"/>
          <w:szCs w:val="24"/>
        </w:rPr>
        <w:t>Theo lí thuyết, có bao nhiêu phát biể</w:t>
      </w:r>
      <w:r w:rsidR="00CA4E85" w:rsidRPr="00E93E8E">
        <w:rPr>
          <w:rFonts w:cs="Times New Roman"/>
          <w:sz w:val="24"/>
          <w:szCs w:val="24"/>
        </w:rPr>
        <w:t xml:space="preserve">u sau đây </w:t>
      </w:r>
      <w:r w:rsidR="00CA4E85" w:rsidRPr="00E93E8E">
        <w:rPr>
          <w:rFonts w:cs="Times New Roman"/>
          <w:b/>
          <w:sz w:val="24"/>
          <w:szCs w:val="24"/>
        </w:rPr>
        <w:t>sai</w:t>
      </w:r>
      <w:r w:rsidRPr="00E93E8E">
        <w:rPr>
          <w:rFonts w:cs="Times New Roman"/>
          <w:sz w:val="24"/>
          <w:szCs w:val="24"/>
        </w:rPr>
        <w:t>?</w:t>
      </w:r>
    </w:p>
    <w:p w:rsidR="00CA4E85" w:rsidRPr="00E93E8E" w:rsidRDefault="00D73B5D" w:rsidP="0075114A">
      <w:pPr>
        <w:spacing w:after="0" w:line="240" w:lineRule="auto"/>
        <w:rPr>
          <w:sz w:val="24"/>
          <w:szCs w:val="24"/>
        </w:rPr>
      </w:pPr>
      <w:r>
        <w:rPr>
          <w:rFonts w:cs="Times New Roman"/>
          <w:b/>
          <w:sz w:val="24"/>
          <w:szCs w:val="24"/>
        </w:rPr>
        <w:t xml:space="preserve">   </w:t>
      </w:r>
      <w:r w:rsidR="00CA4E85" w:rsidRPr="00E93E8E">
        <w:rPr>
          <w:rFonts w:cs="Times New Roman"/>
          <w:b/>
          <w:sz w:val="24"/>
          <w:szCs w:val="24"/>
        </w:rPr>
        <w:t>A</w:t>
      </w:r>
      <w:r w:rsidR="0075114A" w:rsidRPr="00E93E8E">
        <w:rPr>
          <w:rFonts w:cs="Times New Roman"/>
          <w:b/>
          <w:sz w:val="24"/>
          <w:szCs w:val="24"/>
        </w:rPr>
        <w:t>.</w:t>
      </w:r>
      <w:r w:rsidR="0075114A" w:rsidRPr="00E93E8E">
        <w:rPr>
          <w:rFonts w:cs="Times New Roman"/>
          <w:sz w:val="24"/>
          <w:szCs w:val="24"/>
        </w:rPr>
        <w:t xml:space="preserve"> </w:t>
      </w:r>
      <w:r w:rsidR="00CA4E85" w:rsidRPr="00E93E8E">
        <w:rPr>
          <w:sz w:val="24"/>
          <w:szCs w:val="24"/>
        </w:rPr>
        <w:t>5-BU và EMS có thể gây đột biến thay thế cặp A-T bằng G-X hoặc G-X bằng A-T.</w:t>
      </w:r>
    </w:p>
    <w:p w:rsidR="0075114A" w:rsidRPr="00E93E8E" w:rsidRDefault="00D73B5D" w:rsidP="0075114A">
      <w:pPr>
        <w:spacing w:after="0" w:line="240" w:lineRule="auto"/>
        <w:rPr>
          <w:rFonts w:cs="Times New Roman"/>
          <w:sz w:val="24"/>
          <w:szCs w:val="24"/>
        </w:rPr>
      </w:pPr>
      <w:r>
        <w:rPr>
          <w:rFonts w:cs="Times New Roman"/>
          <w:b/>
          <w:sz w:val="24"/>
          <w:szCs w:val="24"/>
        </w:rPr>
        <w:t xml:space="preserve">   </w:t>
      </w:r>
      <w:r w:rsidR="00CA4E85" w:rsidRPr="00E93E8E">
        <w:rPr>
          <w:rFonts w:cs="Times New Roman"/>
          <w:b/>
          <w:sz w:val="24"/>
          <w:szCs w:val="24"/>
        </w:rPr>
        <w:t>B</w:t>
      </w:r>
      <w:r w:rsidR="0075114A" w:rsidRPr="00E93E8E">
        <w:rPr>
          <w:rFonts w:cs="Times New Roman"/>
          <w:b/>
          <w:sz w:val="24"/>
          <w:szCs w:val="24"/>
        </w:rPr>
        <w:t>.</w:t>
      </w:r>
      <w:r w:rsidR="0075114A" w:rsidRPr="00E93E8E">
        <w:rPr>
          <w:rFonts w:cs="Times New Roman"/>
          <w:sz w:val="24"/>
          <w:szCs w:val="24"/>
        </w:rPr>
        <w:t xml:space="preserve"> </w:t>
      </w:r>
      <w:r w:rsidR="00CA4E85" w:rsidRPr="00E93E8E">
        <w:rPr>
          <w:sz w:val="24"/>
          <w:szCs w:val="24"/>
        </w:rPr>
        <w:t>HA gây đột biến thay thế cặp G-X bằng A-T</w:t>
      </w:r>
      <w:r w:rsidR="0075114A" w:rsidRPr="00E93E8E">
        <w:rPr>
          <w:rFonts w:cs="Times New Roman"/>
          <w:sz w:val="24"/>
          <w:szCs w:val="24"/>
        </w:rPr>
        <w:t>.</w:t>
      </w:r>
    </w:p>
    <w:p w:rsidR="0075114A" w:rsidRPr="00E93E8E" w:rsidRDefault="00D73B5D" w:rsidP="0075114A">
      <w:pPr>
        <w:spacing w:after="0" w:line="240" w:lineRule="auto"/>
        <w:rPr>
          <w:rFonts w:cs="Times New Roman"/>
          <w:color w:val="FF0000"/>
          <w:sz w:val="24"/>
          <w:szCs w:val="24"/>
        </w:rPr>
      </w:pPr>
      <w:r>
        <w:rPr>
          <w:rFonts w:cs="Times New Roman"/>
          <w:b/>
          <w:sz w:val="24"/>
          <w:szCs w:val="24"/>
        </w:rPr>
        <w:t xml:space="preserve">   </w:t>
      </w:r>
      <w:r w:rsidR="00CA4E85" w:rsidRPr="00E93E8E">
        <w:rPr>
          <w:rFonts w:cs="Times New Roman"/>
          <w:b/>
          <w:sz w:val="24"/>
          <w:szCs w:val="24"/>
        </w:rPr>
        <w:t>C</w:t>
      </w:r>
      <w:r w:rsidR="0075114A" w:rsidRPr="00E93E8E">
        <w:rPr>
          <w:rFonts w:cs="Times New Roman"/>
          <w:b/>
          <w:sz w:val="24"/>
          <w:szCs w:val="24"/>
        </w:rPr>
        <w:t>.</w:t>
      </w:r>
      <w:r w:rsidR="0075114A" w:rsidRPr="00E93E8E">
        <w:rPr>
          <w:rFonts w:cs="Times New Roman"/>
          <w:color w:val="FF0000"/>
          <w:sz w:val="24"/>
          <w:szCs w:val="24"/>
        </w:rPr>
        <w:t xml:space="preserve"> </w:t>
      </w:r>
      <w:r w:rsidR="00CA4E85" w:rsidRPr="00E93E8E">
        <w:rPr>
          <w:sz w:val="24"/>
          <w:szCs w:val="24"/>
        </w:rPr>
        <w:t>Đột biến 3 là đột biến đột biến dịch khung</w:t>
      </w:r>
      <w:r w:rsidR="0075114A" w:rsidRPr="00E93E8E">
        <w:rPr>
          <w:rFonts w:cs="Times New Roman"/>
          <w:color w:val="FF0000"/>
          <w:sz w:val="24"/>
          <w:szCs w:val="24"/>
        </w:rPr>
        <w:t>.</w:t>
      </w:r>
    </w:p>
    <w:p w:rsidR="00CA4E85" w:rsidRPr="00BC56AE" w:rsidRDefault="00D73B5D" w:rsidP="00E93E8E">
      <w:pPr>
        <w:spacing w:after="0" w:line="240" w:lineRule="auto"/>
        <w:jc w:val="both"/>
        <w:rPr>
          <w:sz w:val="24"/>
          <w:szCs w:val="24"/>
        </w:rPr>
      </w:pPr>
      <w:r w:rsidRPr="00BC56AE">
        <w:rPr>
          <w:rFonts w:cs="Times New Roman"/>
          <w:b/>
          <w:sz w:val="24"/>
          <w:szCs w:val="24"/>
          <w:u w:val="single"/>
        </w:rPr>
        <w:t xml:space="preserve">   </w:t>
      </w:r>
      <w:r w:rsidR="00CA4E85" w:rsidRPr="00BC56AE">
        <w:rPr>
          <w:rFonts w:cs="Times New Roman"/>
          <w:b/>
          <w:sz w:val="24"/>
          <w:szCs w:val="24"/>
          <w:u w:val="single"/>
        </w:rPr>
        <w:t>D</w:t>
      </w:r>
      <w:r w:rsidR="0075114A" w:rsidRPr="00BC56AE">
        <w:rPr>
          <w:rFonts w:cs="Times New Roman"/>
          <w:b/>
          <w:sz w:val="24"/>
          <w:szCs w:val="24"/>
          <w:u w:val="single"/>
        </w:rPr>
        <w:t>.</w:t>
      </w:r>
      <w:r w:rsidR="0075114A" w:rsidRPr="00BC56AE">
        <w:rPr>
          <w:rFonts w:cs="Times New Roman"/>
          <w:sz w:val="24"/>
          <w:szCs w:val="24"/>
        </w:rPr>
        <w:t xml:space="preserve"> </w:t>
      </w:r>
      <w:r w:rsidR="00CA4E85" w:rsidRPr="00BC56AE">
        <w:rPr>
          <w:sz w:val="24"/>
          <w:szCs w:val="24"/>
        </w:rPr>
        <w:t>Đột biến 1 là thay thế 1 cặp G-X bằng A-T; đột biến 2 là thay thế 1 cặp A-T bằng G-X.</w:t>
      </w:r>
    </w:p>
    <w:p w:rsidR="00E93E8E" w:rsidRDefault="00E93E8E" w:rsidP="00E93E8E">
      <w:pPr>
        <w:spacing w:after="0" w:line="240" w:lineRule="auto"/>
        <w:jc w:val="both"/>
        <w:rPr>
          <w:rFonts w:cs="Times New Roman"/>
          <w:b/>
          <w:kern w:val="2"/>
          <w:sz w:val="24"/>
          <w:szCs w:val="24"/>
        </w:rPr>
      </w:pPr>
      <w:r>
        <w:rPr>
          <w:rFonts w:cs="Times New Roman"/>
          <w:b/>
          <w:kern w:val="2"/>
          <w:sz w:val="24"/>
          <w:szCs w:val="24"/>
        </w:rPr>
        <w:t>Hướng dẫn giải:</w:t>
      </w:r>
    </w:p>
    <w:p w:rsidR="00E93E8E" w:rsidRDefault="00674FA5" w:rsidP="00E93E8E">
      <w:pPr>
        <w:spacing w:after="0" w:line="240" w:lineRule="auto"/>
        <w:jc w:val="both"/>
        <w:rPr>
          <w:sz w:val="24"/>
          <w:szCs w:val="24"/>
        </w:rPr>
      </w:pPr>
      <w:r w:rsidRPr="00E93E8E">
        <w:rPr>
          <w:sz w:val="24"/>
          <w:szCs w:val="24"/>
        </w:rPr>
        <w:t>5-BU và EMS có thể gây đột biến thay thế cặp A-T bằng G-X hoặc G-X bằng A-T</w:t>
      </w:r>
      <w:r>
        <w:rPr>
          <w:sz w:val="24"/>
          <w:szCs w:val="24"/>
        </w:rPr>
        <w:t>.</w:t>
      </w:r>
    </w:p>
    <w:p w:rsidR="00674FA5" w:rsidRPr="00E93E8E" w:rsidRDefault="00674FA5" w:rsidP="00674FA5">
      <w:pPr>
        <w:spacing w:after="0" w:line="240" w:lineRule="auto"/>
        <w:rPr>
          <w:rFonts w:cs="Times New Roman"/>
          <w:sz w:val="24"/>
          <w:szCs w:val="24"/>
        </w:rPr>
      </w:pPr>
      <w:r w:rsidRPr="00E93E8E">
        <w:rPr>
          <w:sz w:val="24"/>
          <w:szCs w:val="24"/>
        </w:rPr>
        <w:t>HA gây đột biến thay thế cặp G-X bằng A-T</w:t>
      </w:r>
      <w:r w:rsidRPr="00E93E8E">
        <w:rPr>
          <w:rFonts w:cs="Times New Roman"/>
          <w:sz w:val="24"/>
          <w:szCs w:val="24"/>
        </w:rPr>
        <w:t>.</w:t>
      </w:r>
    </w:p>
    <w:p w:rsidR="00674FA5" w:rsidRPr="00E93E8E" w:rsidRDefault="00674FA5" w:rsidP="00674FA5">
      <w:pPr>
        <w:spacing w:after="0" w:line="240" w:lineRule="auto"/>
        <w:jc w:val="both"/>
        <w:rPr>
          <w:rFonts w:cs="Times New Roman"/>
          <w:color w:val="FF0000"/>
          <w:sz w:val="24"/>
          <w:szCs w:val="24"/>
        </w:rPr>
      </w:pPr>
      <w:r w:rsidRPr="00E93E8E">
        <w:rPr>
          <w:sz w:val="24"/>
          <w:szCs w:val="24"/>
        </w:rPr>
        <w:t>Đột biến 3 là đột biến đột biến dịch khung</w:t>
      </w:r>
      <w:r>
        <w:rPr>
          <w:sz w:val="24"/>
          <w:szCs w:val="24"/>
        </w:rPr>
        <w:t xml:space="preserve"> do Acridin cài xen gây đột biến mất hoặc thêm 1 cặp nucleotide</w:t>
      </w:r>
      <w:r w:rsidRPr="00E93E8E">
        <w:rPr>
          <w:rFonts w:cs="Times New Roman"/>
          <w:color w:val="FF0000"/>
          <w:sz w:val="24"/>
          <w:szCs w:val="24"/>
        </w:rPr>
        <w:t>.</w:t>
      </w:r>
    </w:p>
    <w:p w:rsidR="00674FA5" w:rsidRPr="00674FA5" w:rsidRDefault="00674FA5" w:rsidP="00674FA5">
      <w:pPr>
        <w:spacing w:after="0" w:line="240" w:lineRule="auto"/>
        <w:jc w:val="both"/>
        <w:rPr>
          <w:sz w:val="24"/>
          <w:szCs w:val="24"/>
        </w:rPr>
      </w:pPr>
      <w:r w:rsidRPr="00674FA5">
        <w:rPr>
          <w:sz w:val="24"/>
          <w:szCs w:val="24"/>
        </w:rPr>
        <w:t>Đột biến 2 là thay thế 1 cặp G-X bằng A-T; đột biến 1 là thay thế 1 cặp A-T bằng G-X.</w:t>
      </w:r>
    </w:p>
    <w:p w:rsidR="00674FA5" w:rsidRPr="00F40640" w:rsidRDefault="009D15B4" w:rsidP="00674FA5">
      <w:pPr>
        <w:spacing w:after="0" w:line="240" w:lineRule="auto"/>
        <w:jc w:val="both"/>
        <w:rPr>
          <w:rFonts w:cs="Times New Roman"/>
          <w:sz w:val="24"/>
          <w:szCs w:val="24"/>
          <w:lang w:val="fr-FR"/>
        </w:rPr>
      </w:pPr>
      <w:r>
        <w:rPr>
          <w:rFonts w:cs="Times New Roman"/>
          <w:b/>
          <w:kern w:val="2"/>
          <w:sz w:val="24"/>
          <w:szCs w:val="24"/>
        </w:rPr>
        <w:t>Câu 17</w:t>
      </w:r>
      <w:r w:rsidRPr="003D6642">
        <w:rPr>
          <w:rFonts w:cs="Times New Roman"/>
          <w:b/>
          <w:kern w:val="2"/>
          <w:sz w:val="24"/>
          <w:szCs w:val="24"/>
        </w:rPr>
        <w:t>:</w:t>
      </w:r>
      <w:r w:rsidRPr="003D6642">
        <w:rPr>
          <w:sz w:val="24"/>
          <w:szCs w:val="24"/>
          <w:lang w:eastAsia="vi-VN"/>
        </w:rPr>
        <w:t xml:space="preserve"> </w:t>
      </w:r>
      <w:r w:rsidR="00674FA5" w:rsidRPr="00F40640">
        <w:rPr>
          <w:rFonts w:cs="Times New Roman"/>
          <w:sz w:val="24"/>
          <w:szCs w:val="24"/>
        </w:rPr>
        <w:t>Các enzyme</w:t>
      </w:r>
      <w:r w:rsidR="00674FA5">
        <w:rPr>
          <w:rFonts w:cs="Times New Roman"/>
          <w:sz w:val="24"/>
          <w:szCs w:val="24"/>
        </w:rPr>
        <w:t xml:space="preserve"> phá hủy DNA xúc tác phản ứng thủy phân các liên kết cộng hóa trị liên kết các nucleotide với nhau. Điều gì sau đây xảy ra với phân tử DNA mạch kép nếu được xử lý bằng các enzyme đó?</w:t>
      </w:r>
    </w:p>
    <w:p w:rsidR="00674FA5" w:rsidRDefault="00D73B5D" w:rsidP="00674FA5">
      <w:pPr>
        <w:tabs>
          <w:tab w:val="left" w:pos="283"/>
          <w:tab w:val="left" w:pos="2906"/>
          <w:tab w:val="left" w:pos="5528"/>
          <w:tab w:val="left" w:pos="8150"/>
        </w:tabs>
        <w:spacing w:after="0" w:line="240" w:lineRule="auto"/>
        <w:jc w:val="both"/>
        <w:rPr>
          <w:rFonts w:cs="Times New Roman"/>
          <w:b/>
          <w:sz w:val="24"/>
          <w:szCs w:val="24"/>
        </w:rPr>
      </w:pPr>
      <w:r>
        <w:rPr>
          <w:rFonts w:cs="Times New Roman"/>
          <w:b/>
          <w:sz w:val="24"/>
          <w:szCs w:val="24"/>
        </w:rPr>
        <w:t xml:space="preserve">   </w:t>
      </w:r>
      <w:r w:rsidR="00674FA5" w:rsidRPr="0093416E">
        <w:rPr>
          <w:rFonts w:cs="Times New Roman"/>
          <w:b/>
          <w:sz w:val="24"/>
          <w:szCs w:val="24"/>
        </w:rPr>
        <w:t>A.</w:t>
      </w:r>
      <w:r w:rsidR="00674FA5" w:rsidRPr="0093416E">
        <w:rPr>
          <w:rFonts w:cs="Times New Roman"/>
          <w:sz w:val="24"/>
          <w:szCs w:val="24"/>
        </w:rPr>
        <w:t xml:space="preserve"> </w:t>
      </w:r>
      <w:r w:rsidR="00674FA5">
        <w:rPr>
          <w:rFonts w:cs="Times New Roman"/>
          <w:sz w:val="24"/>
          <w:szCs w:val="24"/>
        </w:rPr>
        <w:t>Liên kết glycosidic giữa nitrogenous base với nhóm OH ở vị trí 1</w:t>
      </w:r>
      <w:r w:rsidR="00674FA5">
        <w:rPr>
          <w:rFonts w:cs="Times New Roman"/>
          <w:sz w:val="24"/>
          <w:szCs w:val="24"/>
          <w:vertAlign w:val="superscript"/>
        </w:rPr>
        <w:t>’</w:t>
      </w:r>
      <w:r w:rsidR="00674FA5">
        <w:rPr>
          <w:rFonts w:cs="Times New Roman"/>
          <w:sz w:val="24"/>
          <w:szCs w:val="24"/>
        </w:rPr>
        <w:t xml:space="preserve"> trên phân tử đường bị cắt đứt.</w:t>
      </w:r>
      <w:r w:rsidR="00674FA5" w:rsidRPr="0093416E">
        <w:rPr>
          <w:rFonts w:cs="Times New Roman"/>
          <w:b/>
          <w:sz w:val="24"/>
          <w:szCs w:val="24"/>
        </w:rPr>
        <w:tab/>
      </w:r>
    </w:p>
    <w:p w:rsidR="00674FA5" w:rsidRDefault="00D73B5D" w:rsidP="00674FA5">
      <w:pPr>
        <w:tabs>
          <w:tab w:val="left" w:pos="283"/>
          <w:tab w:val="left" w:pos="2906"/>
          <w:tab w:val="left" w:pos="5528"/>
          <w:tab w:val="left" w:pos="8150"/>
        </w:tabs>
        <w:spacing w:after="0" w:line="240" w:lineRule="auto"/>
        <w:jc w:val="both"/>
        <w:rPr>
          <w:rFonts w:cs="Times New Roman"/>
          <w:b/>
          <w:sz w:val="24"/>
          <w:szCs w:val="24"/>
        </w:rPr>
      </w:pPr>
      <w:r>
        <w:rPr>
          <w:rFonts w:cs="Times New Roman"/>
          <w:b/>
          <w:sz w:val="24"/>
          <w:szCs w:val="24"/>
        </w:rPr>
        <w:t xml:space="preserve">   </w:t>
      </w:r>
      <w:r w:rsidR="00674FA5" w:rsidRPr="0093416E">
        <w:rPr>
          <w:rFonts w:cs="Times New Roman"/>
          <w:b/>
          <w:sz w:val="24"/>
          <w:szCs w:val="24"/>
        </w:rPr>
        <w:t xml:space="preserve">B. </w:t>
      </w:r>
      <w:r w:rsidR="00674FA5">
        <w:rPr>
          <w:rFonts w:cs="Times New Roman"/>
          <w:sz w:val="24"/>
          <w:szCs w:val="24"/>
        </w:rPr>
        <w:t>Liên kết phosphoester giữa gốc phosphate với nhóm OH ở vị trí 5</w:t>
      </w:r>
      <w:r w:rsidR="00674FA5">
        <w:rPr>
          <w:rFonts w:cs="Times New Roman"/>
          <w:sz w:val="24"/>
          <w:szCs w:val="24"/>
          <w:vertAlign w:val="superscript"/>
        </w:rPr>
        <w:t>’</w:t>
      </w:r>
      <w:r w:rsidR="00674FA5">
        <w:rPr>
          <w:rFonts w:cs="Times New Roman"/>
          <w:sz w:val="24"/>
          <w:szCs w:val="24"/>
        </w:rPr>
        <w:t xml:space="preserve"> trên phân tử đường bị cắt đứt.</w:t>
      </w:r>
      <w:r w:rsidR="00674FA5" w:rsidRPr="0093416E">
        <w:rPr>
          <w:rFonts w:cs="Times New Roman"/>
          <w:b/>
          <w:sz w:val="24"/>
          <w:szCs w:val="24"/>
        </w:rPr>
        <w:tab/>
      </w:r>
    </w:p>
    <w:p w:rsidR="00674FA5" w:rsidRPr="00BC56AE" w:rsidRDefault="00D73B5D" w:rsidP="00674FA5">
      <w:pPr>
        <w:tabs>
          <w:tab w:val="left" w:pos="283"/>
          <w:tab w:val="left" w:pos="2906"/>
          <w:tab w:val="left" w:pos="5528"/>
          <w:tab w:val="left" w:pos="8150"/>
        </w:tabs>
        <w:spacing w:after="0" w:line="240" w:lineRule="auto"/>
        <w:jc w:val="both"/>
        <w:rPr>
          <w:rFonts w:cs="Times New Roman"/>
          <w:b/>
          <w:sz w:val="24"/>
          <w:szCs w:val="24"/>
        </w:rPr>
      </w:pPr>
      <w:r w:rsidRPr="00BC56AE">
        <w:rPr>
          <w:rFonts w:cs="Times New Roman"/>
          <w:b/>
          <w:sz w:val="24"/>
          <w:szCs w:val="24"/>
          <w:u w:val="single"/>
        </w:rPr>
        <w:t xml:space="preserve">   </w:t>
      </w:r>
      <w:r w:rsidR="00674FA5" w:rsidRPr="00BC56AE">
        <w:rPr>
          <w:rFonts w:cs="Times New Roman"/>
          <w:b/>
          <w:sz w:val="24"/>
          <w:szCs w:val="24"/>
          <w:u w:val="single"/>
        </w:rPr>
        <w:t>C.</w:t>
      </w:r>
      <w:r w:rsidR="00674FA5" w:rsidRPr="00BC56AE">
        <w:rPr>
          <w:rFonts w:cs="Times New Roman"/>
          <w:sz w:val="24"/>
          <w:szCs w:val="24"/>
          <w:lang w:val="fr-FR"/>
        </w:rPr>
        <w:t xml:space="preserve"> </w:t>
      </w:r>
      <w:r w:rsidR="00674FA5" w:rsidRPr="00BC56AE">
        <w:rPr>
          <w:rFonts w:cs="Times New Roman"/>
          <w:sz w:val="24"/>
          <w:szCs w:val="24"/>
        </w:rPr>
        <w:t>Liên kết phosphodiester giữa gốc phosphate với nhóm OH ở vị trí 3</w:t>
      </w:r>
      <w:r w:rsidR="00674FA5" w:rsidRPr="00BC56AE">
        <w:rPr>
          <w:rFonts w:cs="Times New Roman"/>
          <w:sz w:val="24"/>
          <w:szCs w:val="24"/>
          <w:vertAlign w:val="superscript"/>
        </w:rPr>
        <w:t>’</w:t>
      </w:r>
      <w:r w:rsidR="00674FA5" w:rsidRPr="00BC56AE">
        <w:rPr>
          <w:rFonts w:cs="Times New Roman"/>
          <w:sz w:val="24"/>
          <w:szCs w:val="24"/>
        </w:rPr>
        <w:t xml:space="preserve"> trên phân tử đường bị cắt đứt.</w:t>
      </w:r>
    </w:p>
    <w:p w:rsidR="00674FA5" w:rsidRPr="0093416E" w:rsidRDefault="00D73B5D" w:rsidP="00674FA5">
      <w:pPr>
        <w:tabs>
          <w:tab w:val="left" w:pos="283"/>
          <w:tab w:val="left" w:pos="2906"/>
          <w:tab w:val="left" w:pos="5528"/>
          <w:tab w:val="left" w:pos="8150"/>
        </w:tabs>
        <w:spacing w:after="0" w:line="240" w:lineRule="auto"/>
        <w:jc w:val="both"/>
        <w:rPr>
          <w:rFonts w:cs="Times New Roman"/>
          <w:b/>
          <w:sz w:val="24"/>
          <w:szCs w:val="24"/>
        </w:rPr>
      </w:pPr>
      <w:r>
        <w:rPr>
          <w:rFonts w:cs="Times New Roman"/>
          <w:b/>
          <w:sz w:val="24"/>
          <w:szCs w:val="24"/>
        </w:rPr>
        <w:t xml:space="preserve">   </w:t>
      </w:r>
      <w:r w:rsidR="00674FA5" w:rsidRPr="0093416E">
        <w:rPr>
          <w:rFonts w:cs="Times New Roman"/>
          <w:b/>
          <w:sz w:val="24"/>
          <w:szCs w:val="24"/>
        </w:rPr>
        <w:t xml:space="preserve">D. </w:t>
      </w:r>
      <w:r w:rsidR="00674FA5">
        <w:rPr>
          <w:rFonts w:cs="Times New Roman"/>
          <w:sz w:val="24"/>
          <w:szCs w:val="24"/>
        </w:rPr>
        <w:t>Liên kết hidrogen giữa 2 mạch polynucleotide trong chuỗi xoắn kép DNA bị cắt đứt</w:t>
      </w:r>
      <w:r w:rsidR="00674FA5" w:rsidRPr="0093416E">
        <w:rPr>
          <w:rFonts w:cs="Times New Roman"/>
          <w:sz w:val="24"/>
          <w:szCs w:val="24"/>
          <w:lang w:val="fr-FR"/>
        </w:rPr>
        <w:t>.</w:t>
      </w:r>
    </w:p>
    <w:p w:rsidR="00E40D97" w:rsidRPr="00BC56AE" w:rsidRDefault="009D15B4" w:rsidP="00E40D97">
      <w:pPr>
        <w:spacing w:before="120" w:after="0" w:line="240" w:lineRule="auto"/>
        <w:rPr>
          <w:rFonts w:cs="Times New Roman"/>
          <w:sz w:val="24"/>
          <w:szCs w:val="24"/>
        </w:rPr>
      </w:pPr>
      <w:r>
        <w:rPr>
          <w:b/>
          <w:sz w:val="24"/>
          <w:szCs w:val="24"/>
        </w:rPr>
        <w:t xml:space="preserve">Câu 18: </w:t>
      </w:r>
      <w:r w:rsidR="00E40D97" w:rsidRPr="00BC56AE">
        <w:rPr>
          <w:rFonts w:cs="Times New Roman"/>
          <w:sz w:val="24"/>
          <w:szCs w:val="24"/>
        </w:rPr>
        <w:t>Hình dưới đây mô tả các dạng đột biến đa bội ở các loài thực vật. Theo lý thuyết, phát biểu nào sau đây đúng?</w:t>
      </w:r>
    </w:p>
    <w:p w:rsidR="00E40D97" w:rsidRPr="00E40D97" w:rsidRDefault="00E40D97" w:rsidP="00E40D97">
      <w:pPr>
        <w:tabs>
          <w:tab w:val="left" w:pos="283"/>
          <w:tab w:val="left" w:pos="2835"/>
          <w:tab w:val="left" w:pos="5386"/>
          <w:tab w:val="left" w:pos="7937"/>
        </w:tabs>
        <w:spacing w:after="0" w:line="240" w:lineRule="auto"/>
        <w:jc w:val="both"/>
        <w:rPr>
          <w:rFonts w:cs="Times New Roman"/>
          <w:b/>
          <w:sz w:val="24"/>
          <w:szCs w:val="24"/>
        </w:rPr>
      </w:pPr>
      <w:r w:rsidRPr="00E40D97">
        <w:rPr>
          <w:rFonts w:cs="Times New Roman"/>
          <w:b/>
          <w:noProof/>
          <w:sz w:val="24"/>
          <w:szCs w:val="24"/>
        </w:rPr>
        <w:lastRenderedPageBreak/>
        <w:drawing>
          <wp:inline distT="0" distB="0" distL="0" distR="0" wp14:anchorId="349759F0" wp14:editId="2D62291A">
            <wp:extent cx="4229100" cy="1860537"/>
            <wp:effectExtent l="0" t="0" r="0" b="698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pic:nvPicPr>
                  <pic:blipFill>
                    <a:blip r:embed="rId12"/>
                    <a:stretch>
                      <a:fillRect/>
                    </a:stretch>
                  </pic:blipFill>
                  <pic:spPr>
                    <a:xfrm>
                      <a:off x="0" y="0"/>
                      <a:ext cx="4237179" cy="1864091"/>
                    </a:xfrm>
                    <a:prstGeom prst="rect">
                      <a:avLst/>
                    </a:prstGeom>
                  </pic:spPr>
                </pic:pic>
              </a:graphicData>
            </a:graphic>
          </wp:inline>
        </w:drawing>
      </w:r>
    </w:p>
    <w:p w:rsidR="00E40D97" w:rsidRPr="00E40D97" w:rsidRDefault="00D73B5D" w:rsidP="00E40D97">
      <w:pPr>
        <w:tabs>
          <w:tab w:val="left" w:pos="283"/>
          <w:tab w:val="left" w:pos="2835"/>
          <w:tab w:val="left" w:pos="5386"/>
          <w:tab w:val="left" w:pos="7937"/>
        </w:tabs>
        <w:spacing w:after="0" w:line="240" w:lineRule="auto"/>
        <w:jc w:val="both"/>
        <w:rPr>
          <w:rFonts w:cs="Times New Roman"/>
          <w:b/>
          <w:sz w:val="24"/>
          <w:szCs w:val="24"/>
        </w:rPr>
      </w:pPr>
      <w:r>
        <w:rPr>
          <w:rFonts w:cs="Times New Roman"/>
          <w:b/>
          <w:bCs/>
          <w:sz w:val="24"/>
          <w:szCs w:val="24"/>
        </w:rPr>
        <w:t xml:space="preserve">   </w:t>
      </w:r>
      <w:r w:rsidR="00E40D97" w:rsidRPr="00E40D97">
        <w:rPr>
          <w:rFonts w:cs="Times New Roman"/>
          <w:b/>
          <w:bCs/>
          <w:sz w:val="24"/>
          <w:szCs w:val="24"/>
        </w:rPr>
        <w:t>A.</w:t>
      </w:r>
      <w:r w:rsidR="00E40D97" w:rsidRPr="00E40D97">
        <w:rPr>
          <w:rFonts w:cs="Times New Roman"/>
          <w:sz w:val="24"/>
          <w:szCs w:val="24"/>
        </w:rPr>
        <w:t xml:space="preserve"> Hình 2 mô tả dạng đột biến tự đa bội lẻ.</w:t>
      </w:r>
    </w:p>
    <w:p w:rsidR="00E40D97" w:rsidRPr="00E40D97" w:rsidRDefault="00D73B5D" w:rsidP="00E40D97">
      <w:pPr>
        <w:tabs>
          <w:tab w:val="left" w:pos="283"/>
          <w:tab w:val="left" w:pos="2835"/>
          <w:tab w:val="left" w:pos="5386"/>
          <w:tab w:val="left" w:pos="7937"/>
        </w:tabs>
        <w:spacing w:after="0" w:line="240" w:lineRule="auto"/>
        <w:jc w:val="both"/>
        <w:rPr>
          <w:rFonts w:cs="Times New Roman"/>
          <w:b/>
          <w:sz w:val="24"/>
          <w:szCs w:val="24"/>
        </w:rPr>
      </w:pPr>
      <w:r w:rsidRPr="00D73B5D">
        <w:rPr>
          <w:rFonts w:cs="Times New Roman"/>
          <w:b/>
          <w:bCs/>
          <w:sz w:val="24"/>
          <w:szCs w:val="24"/>
        </w:rPr>
        <w:t xml:space="preserve">   </w:t>
      </w:r>
      <w:r w:rsidR="00E40D97" w:rsidRPr="00BC56AE">
        <w:rPr>
          <w:rFonts w:cs="Times New Roman"/>
          <w:b/>
          <w:bCs/>
          <w:sz w:val="24"/>
          <w:szCs w:val="24"/>
          <w:u w:val="single"/>
        </w:rPr>
        <w:t>B.</w:t>
      </w:r>
      <w:r w:rsidR="00E40D97" w:rsidRPr="00BC56AE">
        <w:rPr>
          <w:rFonts w:cs="Times New Roman"/>
          <w:sz w:val="24"/>
          <w:szCs w:val="24"/>
        </w:rPr>
        <w:t xml:space="preserve"> Hình 1 mô tả dạng đột biến dị đa bội.</w:t>
      </w:r>
    </w:p>
    <w:p w:rsidR="00E40D97" w:rsidRPr="00E40D97" w:rsidRDefault="00D73B5D" w:rsidP="00E40D97">
      <w:pPr>
        <w:tabs>
          <w:tab w:val="left" w:pos="283"/>
          <w:tab w:val="left" w:pos="2835"/>
          <w:tab w:val="left" w:pos="5386"/>
          <w:tab w:val="left" w:pos="7937"/>
        </w:tabs>
        <w:spacing w:after="0" w:line="240" w:lineRule="auto"/>
        <w:jc w:val="both"/>
        <w:rPr>
          <w:rFonts w:cs="Times New Roman"/>
          <w:b/>
          <w:sz w:val="24"/>
          <w:szCs w:val="24"/>
        </w:rPr>
      </w:pPr>
      <w:r>
        <w:rPr>
          <w:rFonts w:cs="Times New Roman"/>
          <w:b/>
          <w:bCs/>
          <w:sz w:val="24"/>
          <w:szCs w:val="24"/>
        </w:rPr>
        <w:t xml:space="preserve">   </w:t>
      </w:r>
      <w:r w:rsidR="00E40D97" w:rsidRPr="00E40D97">
        <w:rPr>
          <w:rFonts w:cs="Times New Roman"/>
          <w:b/>
          <w:bCs/>
          <w:sz w:val="24"/>
          <w:szCs w:val="24"/>
        </w:rPr>
        <w:t>C.</w:t>
      </w:r>
      <w:r w:rsidR="00E40D97" w:rsidRPr="00E40D97">
        <w:rPr>
          <w:rFonts w:cs="Times New Roman"/>
          <w:sz w:val="24"/>
          <w:szCs w:val="24"/>
        </w:rPr>
        <w:t xml:space="preserve"> Các dạng đột biến trên đều có khả năng sinh sản hữu tính.</w:t>
      </w:r>
    </w:p>
    <w:p w:rsidR="00E40D97" w:rsidRPr="00E40D97" w:rsidRDefault="00D73B5D" w:rsidP="00E40D97">
      <w:pPr>
        <w:pBdr>
          <w:top w:val="nil"/>
          <w:left w:val="nil"/>
          <w:bottom w:val="nil"/>
          <w:right w:val="nil"/>
          <w:between w:val="nil"/>
        </w:pBdr>
        <w:tabs>
          <w:tab w:val="left" w:pos="283"/>
          <w:tab w:val="left" w:pos="2835"/>
          <w:tab w:val="left" w:pos="5386"/>
          <w:tab w:val="left" w:pos="7937"/>
        </w:tabs>
        <w:spacing w:after="0" w:line="240" w:lineRule="auto"/>
        <w:jc w:val="both"/>
        <w:rPr>
          <w:rFonts w:cs="Times New Roman"/>
          <w:sz w:val="24"/>
          <w:szCs w:val="24"/>
        </w:rPr>
      </w:pPr>
      <w:r>
        <w:rPr>
          <w:rFonts w:cs="Times New Roman"/>
          <w:b/>
          <w:bCs/>
          <w:sz w:val="24"/>
          <w:szCs w:val="24"/>
        </w:rPr>
        <w:t xml:space="preserve">   </w:t>
      </w:r>
      <w:r w:rsidR="00E40D97" w:rsidRPr="00E40D97">
        <w:rPr>
          <w:rFonts w:cs="Times New Roman"/>
          <w:b/>
          <w:bCs/>
          <w:sz w:val="24"/>
          <w:szCs w:val="24"/>
        </w:rPr>
        <w:t>D.</w:t>
      </w:r>
      <w:r w:rsidR="00E40D97" w:rsidRPr="00E40D97">
        <w:rPr>
          <w:rFonts w:cs="Times New Roman"/>
          <w:sz w:val="24"/>
          <w:szCs w:val="24"/>
        </w:rPr>
        <w:t xml:space="preserve"> Hình 2 là dạng đột biến thường cho quả ngọt và không hạt.</w:t>
      </w:r>
    </w:p>
    <w:p w:rsidR="00E40D97" w:rsidRPr="0084448F" w:rsidRDefault="00E40D97" w:rsidP="00E40D97">
      <w:pPr>
        <w:widowControl w:val="0"/>
        <w:tabs>
          <w:tab w:val="left" w:pos="283"/>
          <w:tab w:val="left" w:pos="2835"/>
          <w:tab w:val="left" w:pos="5386"/>
          <w:tab w:val="left" w:pos="7937"/>
        </w:tabs>
        <w:spacing w:beforeLines="20" w:before="48" w:afterLines="20" w:after="48"/>
        <w:jc w:val="center"/>
        <w:rPr>
          <w:rFonts w:eastAsia="Times New Roman" w:cs="Times New Roman"/>
          <w:b/>
          <w:sz w:val="24"/>
          <w:szCs w:val="24"/>
          <w:lang w:val="vi-VN"/>
        </w:rPr>
      </w:pPr>
      <w:r w:rsidRPr="0084448F">
        <w:rPr>
          <w:rFonts w:eastAsia="Times New Roman" w:cs="Times New Roman"/>
          <w:b/>
          <w:sz w:val="24"/>
          <w:szCs w:val="24"/>
          <w:lang w:val="vi-VN"/>
        </w:rPr>
        <w:t>Hướng dẫn giải</w:t>
      </w:r>
    </w:p>
    <w:p w:rsidR="00E40D97" w:rsidRPr="0084448F" w:rsidRDefault="00E40D97" w:rsidP="00E40D97">
      <w:pPr>
        <w:pBdr>
          <w:top w:val="nil"/>
          <w:left w:val="nil"/>
          <w:bottom w:val="nil"/>
          <w:right w:val="nil"/>
          <w:between w:val="nil"/>
        </w:pBdr>
        <w:tabs>
          <w:tab w:val="left" w:pos="283"/>
          <w:tab w:val="left" w:pos="2835"/>
          <w:tab w:val="left" w:pos="5386"/>
          <w:tab w:val="left" w:pos="7937"/>
        </w:tabs>
        <w:jc w:val="both"/>
        <w:rPr>
          <w:rFonts w:cs="Times New Roman"/>
          <w:i/>
          <w:iCs/>
          <w:sz w:val="24"/>
          <w:szCs w:val="24"/>
        </w:rPr>
      </w:pPr>
      <w:r w:rsidRPr="0084448F">
        <w:rPr>
          <w:rFonts w:cs="Times New Roman"/>
          <w:i/>
          <w:iCs/>
          <w:sz w:val="24"/>
          <w:szCs w:val="24"/>
        </w:rPr>
        <w:t>Đáp án B</w:t>
      </w:r>
    </w:p>
    <w:p w:rsidR="00E40D97" w:rsidRPr="0084448F" w:rsidRDefault="00E40D97" w:rsidP="00E40D97">
      <w:pPr>
        <w:pBdr>
          <w:top w:val="nil"/>
          <w:left w:val="nil"/>
          <w:bottom w:val="nil"/>
          <w:right w:val="nil"/>
          <w:between w:val="nil"/>
        </w:pBdr>
        <w:tabs>
          <w:tab w:val="left" w:pos="283"/>
          <w:tab w:val="left" w:pos="2835"/>
          <w:tab w:val="left" w:pos="5386"/>
          <w:tab w:val="left" w:pos="7937"/>
        </w:tabs>
        <w:jc w:val="both"/>
        <w:rPr>
          <w:rFonts w:cs="Times New Roman"/>
          <w:i/>
          <w:iCs/>
          <w:sz w:val="24"/>
          <w:szCs w:val="24"/>
        </w:rPr>
      </w:pPr>
      <w:r w:rsidRPr="0084448F">
        <w:rPr>
          <w:rFonts w:cs="Times New Roman"/>
          <w:i/>
          <w:iCs/>
          <w:sz w:val="24"/>
          <w:szCs w:val="24"/>
        </w:rPr>
        <w:t>D sai vì tứ bội vẫn cho hạt</w:t>
      </w:r>
    </w:p>
    <w:p w:rsidR="00473AEE" w:rsidRPr="0084448F" w:rsidRDefault="00473AEE" w:rsidP="00473AEE">
      <w:pPr>
        <w:ind w:right="9"/>
        <w:rPr>
          <w:sz w:val="24"/>
          <w:szCs w:val="24"/>
        </w:rPr>
      </w:pPr>
      <w:r w:rsidRPr="0084448F">
        <w:rPr>
          <w:b/>
          <w:sz w:val="24"/>
          <w:szCs w:val="24"/>
        </w:rPr>
        <w:t xml:space="preserve">Câu 19. </w:t>
      </w:r>
      <w:r w:rsidRPr="0084448F">
        <w:rPr>
          <w:sz w:val="24"/>
          <w:szCs w:val="24"/>
        </w:rPr>
        <w:t xml:space="preserve">Ở một loài thực vật ngẫu phối, hoa đỏ (A) trội hoàn toàn so với hoa trắng (a). Một quần thể loài này đang ở trạng thái cân bằng di truyền với tần số a gấp đôi tần số A. Do môi trường thay đổi, hạt phấn của cây Aa không có khả năng thụ tinh. Theo lý thuyết, nếu quần thể không chịu thêm các tác động của làm thay đổi vốn gene khác, F2 có tỉ lệ cá thể dị hợp tử chiếm tỉ lệ bao nhiêu? </w:t>
      </w:r>
    </w:p>
    <w:p w:rsidR="00473AEE" w:rsidRPr="0084448F" w:rsidRDefault="00D73B5D" w:rsidP="00473AEE">
      <w:pPr>
        <w:tabs>
          <w:tab w:val="center" w:pos="1075"/>
          <w:tab w:val="center" w:pos="3677"/>
          <w:tab w:val="center" w:pos="6114"/>
          <w:tab w:val="center" w:pos="8664"/>
        </w:tabs>
        <w:spacing w:after="108"/>
        <w:rPr>
          <w:sz w:val="24"/>
          <w:szCs w:val="24"/>
        </w:rPr>
      </w:pPr>
      <w:r w:rsidRPr="0084448F">
        <w:rPr>
          <w:rFonts w:ascii="Calibri" w:eastAsia="Calibri" w:hAnsi="Calibri" w:cs="Calibri"/>
          <w:sz w:val="24"/>
          <w:szCs w:val="24"/>
        </w:rPr>
        <w:t xml:space="preserve">   </w:t>
      </w:r>
      <w:r w:rsidR="00473AEE" w:rsidRPr="0084448F">
        <w:rPr>
          <w:b/>
          <w:sz w:val="24"/>
          <w:szCs w:val="24"/>
        </w:rPr>
        <w:t xml:space="preserve">A. </w:t>
      </w:r>
      <w:r w:rsidR="00473AEE" w:rsidRPr="0084448F">
        <w:rPr>
          <w:sz w:val="24"/>
          <w:szCs w:val="24"/>
        </w:rPr>
        <w:t xml:space="preserve">63/88. </w:t>
      </w:r>
      <w:r w:rsidR="00473AEE" w:rsidRPr="0084448F">
        <w:rPr>
          <w:sz w:val="24"/>
          <w:szCs w:val="24"/>
        </w:rPr>
        <w:tab/>
      </w:r>
      <w:r w:rsidR="00473AEE" w:rsidRPr="0084448F">
        <w:rPr>
          <w:b/>
          <w:sz w:val="24"/>
          <w:szCs w:val="24"/>
          <w:u w:val="single"/>
        </w:rPr>
        <w:t xml:space="preserve">B. </w:t>
      </w:r>
      <w:r w:rsidR="00473AEE" w:rsidRPr="0084448F">
        <w:rPr>
          <w:sz w:val="24"/>
          <w:szCs w:val="24"/>
          <w:u w:val="single"/>
        </w:rPr>
        <w:t xml:space="preserve">43/135. </w:t>
      </w:r>
      <w:r w:rsidR="00473AEE" w:rsidRPr="0084448F">
        <w:rPr>
          <w:sz w:val="24"/>
          <w:szCs w:val="24"/>
        </w:rPr>
        <w:tab/>
      </w:r>
      <w:r w:rsidR="00473AEE" w:rsidRPr="0084448F">
        <w:rPr>
          <w:b/>
          <w:sz w:val="24"/>
          <w:szCs w:val="24"/>
        </w:rPr>
        <w:t xml:space="preserve">C. </w:t>
      </w:r>
      <w:r w:rsidR="00473AEE" w:rsidRPr="0084448F">
        <w:rPr>
          <w:sz w:val="24"/>
          <w:szCs w:val="24"/>
        </w:rPr>
        <w:t xml:space="preserve">6/15. </w:t>
      </w:r>
      <w:r w:rsidR="00473AEE" w:rsidRPr="0084448F">
        <w:rPr>
          <w:sz w:val="24"/>
          <w:szCs w:val="24"/>
        </w:rPr>
        <w:tab/>
      </w:r>
      <w:r w:rsidR="00473AEE" w:rsidRPr="0084448F">
        <w:rPr>
          <w:b/>
          <w:sz w:val="24"/>
          <w:szCs w:val="24"/>
        </w:rPr>
        <w:t xml:space="preserve">D. </w:t>
      </w:r>
      <w:r w:rsidR="00473AEE" w:rsidRPr="0084448F">
        <w:rPr>
          <w:sz w:val="24"/>
          <w:szCs w:val="24"/>
        </w:rPr>
        <w:t xml:space="preserve">3/15. </w:t>
      </w:r>
    </w:p>
    <w:p w:rsidR="00473AEE" w:rsidRPr="0084448F" w:rsidRDefault="00473AEE" w:rsidP="00473AEE">
      <w:pPr>
        <w:spacing w:after="50"/>
        <w:ind w:left="336"/>
        <w:rPr>
          <w:i/>
          <w:sz w:val="24"/>
          <w:szCs w:val="24"/>
        </w:rPr>
      </w:pPr>
      <w:r w:rsidRPr="0084448F">
        <w:rPr>
          <w:b/>
          <w:i/>
          <w:sz w:val="24"/>
          <w:szCs w:val="24"/>
        </w:rPr>
        <w:t xml:space="preserve">Đáp án B. </w:t>
      </w:r>
    </w:p>
    <w:p w:rsidR="00473AEE" w:rsidRPr="0084448F" w:rsidRDefault="00473AEE" w:rsidP="00473AEE">
      <w:pPr>
        <w:spacing w:after="48"/>
        <w:ind w:left="336" w:right="512"/>
        <w:rPr>
          <w:i/>
        </w:rPr>
      </w:pPr>
      <w:r w:rsidRPr="0084448F">
        <w:rPr>
          <w:i/>
        </w:rPr>
        <w:t>-</w:t>
      </w:r>
      <w:r w:rsidRPr="0084448F">
        <w:rPr>
          <w:rFonts w:ascii="Arial" w:eastAsia="Arial" w:hAnsi="Arial" w:cs="Arial"/>
          <w:i/>
        </w:rPr>
        <w:t xml:space="preserve"> </w:t>
      </w:r>
      <w:r w:rsidRPr="0084448F">
        <w:rPr>
          <w:i/>
        </w:rPr>
        <w:t>Ở thế hệ P, quần thể có A = 1/3 và a = 2/3 nên có cấu trúc di truyền gồm 1/9AA : 4/9Aa : 4/9aa. -</w:t>
      </w:r>
      <w:r w:rsidRPr="0084448F">
        <w:rPr>
          <w:rFonts w:ascii="Arial" w:eastAsia="Arial" w:hAnsi="Arial" w:cs="Arial"/>
          <w:i/>
        </w:rPr>
        <w:t xml:space="preserve"> </w:t>
      </w:r>
      <w:r w:rsidRPr="0084448F">
        <w:rPr>
          <w:i/>
        </w:rPr>
        <w:t xml:space="preserve">Khi P sinh sản: </w:t>
      </w:r>
    </w:p>
    <w:p w:rsidR="00473AEE" w:rsidRPr="0084448F" w:rsidRDefault="00473AEE" w:rsidP="00473AEE">
      <w:pPr>
        <w:numPr>
          <w:ilvl w:val="0"/>
          <w:numId w:val="10"/>
        </w:numPr>
        <w:spacing w:after="5" w:line="268" w:lineRule="auto"/>
        <w:ind w:right="9" w:hanging="360"/>
        <w:jc w:val="both"/>
        <w:rPr>
          <w:i/>
        </w:rPr>
      </w:pPr>
      <w:r w:rsidRPr="0084448F">
        <w:rPr>
          <w:i/>
        </w:rPr>
        <w:t xml:space="preserve">Các giao tử cái (noãn) được thụ tinh bình thường nên có tỉ lệ là 1/3A : 2/3a. </w:t>
      </w:r>
    </w:p>
    <w:p w:rsidR="00473AEE" w:rsidRPr="0084448F" w:rsidRDefault="00473AEE" w:rsidP="00473AEE">
      <w:pPr>
        <w:numPr>
          <w:ilvl w:val="0"/>
          <w:numId w:val="10"/>
        </w:numPr>
        <w:spacing w:after="5" w:line="268" w:lineRule="auto"/>
        <w:ind w:right="9" w:hanging="360"/>
        <w:jc w:val="both"/>
        <w:rPr>
          <w:i/>
        </w:rPr>
      </w:pPr>
      <w:r w:rsidRPr="0084448F">
        <w:rPr>
          <w:i/>
        </w:rPr>
        <w:t xml:space="preserve">Các giao tử đực (hạt phấn) của Aa không có khả năng thụ tinh nên có tỉ lệ là 1/5A : 4/5a. </w:t>
      </w:r>
    </w:p>
    <w:p w:rsidR="00473AEE" w:rsidRPr="0084448F" w:rsidRDefault="00473AEE" w:rsidP="00473AEE">
      <w:pPr>
        <w:spacing w:after="49"/>
        <w:ind w:left="336" w:right="1377"/>
        <w:rPr>
          <w:i/>
        </w:rPr>
      </w:pPr>
      <w:r w:rsidRPr="0084448F">
        <w:rPr>
          <w:i/>
        </w:rPr>
        <w:t>Do vậy, F</w:t>
      </w:r>
      <w:r w:rsidRPr="0084448F">
        <w:rPr>
          <w:i/>
          <w:vertAlign w:val="subscript"/>
        </w:rPr>
        <w:t>1</w:t>
      </w:r>
      <w:r w:rsidRPr="0084448F">
        <w:rPr>
          <w:i/>
        </w:rPr>
        <w:t xml:space="preserve"> có cấu trúc gồm 1/15AA : 6/15Aa : 8/15aa, tần số allele gồm 4/15A : 11/15a. -</w:t>
      </w:r>
      <w:r w:rsidRPr="0084448F">
        <w:rPr>
          <w:rFonts w:ascii="Arial" w:eastAsia="Arial" w:hAnsi="Arial" w:cs="Arial"/>
          <w:i/>
        </w:rPr>
        <w:t xml:space="preserve"> </w:t>
      </w:r>
      <w:r w:rsidRPr="0084448F">
        <w:rPr>
          <w:i/>
        </w:rPr>
        <w:t>Khi F</w:t>
      </w:r>
      <w:r w:rsidRPr="0084448F">
        <w:rPr>
          <w:i/>
          <w:vertAlign w:val="subscript"/>
        </w:rPr>
        <w:t>1</w:t>
      </w:r>
      <w:r w:rsidRPr="0084448F">
        <w:rPr>
          <w:i/>
        </w:rPr>
        <w:t xml:space="preserve"> sinh sản: </w:t>
      </w:r>
    </w:p>
    <w:p w:rsidR="00473AEE" w:rsidRPr="0084448F" w:rsidRDefault="00473AEE" w:rsidP="00473AEE">
      <w:pPr>
        <w:numPr>
          <w:ilvl w:val="0"/>
          <w:numId w:val="10"/>
        </w:numPr>
        <w:spacing w:after="5" w:line="268" w:lineRule="auto"/>
        <w:ind w:right="9" w:hanging="360"/>
        <w:jc w:val="both"/>
        <w:rPr>
          <w:i/>
        </w:rPr>
      </w:pPr>
      <w:r w:rsidRPr="0084448F">
        <w:rPr>
          <w:i/>
        </w:rPr>
        <w:t xml:space="preserve">Các giao tử cái có tỉ lệ gồm 4/15A : 11/15a. </w:t>
      </w:r>
    </w:p>
    <w:p w:rsidR="00473AEE" w:rsidRPr="0084448F" w:rsidRDefault="00473AEE" w:rsidP="00473AEE">
      <w:pPr>
        <w:numPr>
          <w:ilvl w:val="0"/>
          <w:numId w:val="10"/>
        </w:numPr>
        <w:spacing w:after="5" w:line="268" w:lineRule="auto"/>
        <w:ind w:right="9" w:hanging="360"/>
        <w:jc w:val="both"/>
        <w:rPr>
          <w:i/>
        </w:rPr>
      </w:pPr>
      <w:r w:rsidRPr="0084448F">
        <w:rPr>
          <w:i/>
        </w:rPr>
        <w:t xml:space="preserve">Các giao tử đực có tỉ lệ gồm 1/9A : 8/9a. </w:t>
      </w:r>
    </w:p>
    <w:p w:rsidR="00473AEE" w:rsidRPr="0084448F" w:rsidRDefault="00473AEE" w:rsidP="00473AEE">
      <w:pPr>
        <w:pStyle w:val="Heading1"/>
        <w:ind w:left="336"/>
        <w:rPr>
          <w:b w:val="0"/>
          <w:i/>
          <w:sz w:val="24"/>
          <w:szCs w:val="24"/>
        </w:rPr>
      </w:pPr>
      <w:r w:rsidRPr="0084448F">
        <w:rPr>
          <w:b w:val="0"/>
          <w:i/>
          <w:sz w:val="24"/>
          <w:szCs w:val="24"/>
        </w:rPr>
        <w:t>Do vậy, F</w:t>
      </w:r>
      <w:r w:rsidRPr="0084448F">
        <w:rPr>
          <w:b w:val="0"/>
          <w:i/>
          <w:sz w:val="24"/>
          <w:szCs w:val="24"/>
          <w:vertAlign w:val="subscript"/>
        </w:rPr>
        <w:t>2</w:t>
      </w:r>
      <w:r w:rsidRPr="0084448F">
        <w:rPr>
          <w:b w:val="0"/>
          <w:i/>
          <w:sz w:val="24"/>
          <w:szCs w:val="24"/>
        </w:rPr>
        <w:t xml:space="preserve"> có cấu trúc gồm 4/135aa : 43/135Aa : 88/135aa.</w:t>
      </w:r>
    </w:p>
    <w:p w:rsidR="00E93E8E" w:rsidRPr="00E93E8E" w:rsidRDefault="00E93E8E" w:rsidP="00E93E8E">
      <w:pPr>
        <w:spacing w:after="0" w:line="240" w:lineRule="auto"/>
        <w:jc w:val="both"/>
        <w:rPr>
          <w:sz w:val="24"/>
          <w:szCs w:val="24"/>
        </w:rPr>
      </w:pPr>
      <w:r w:rsidRPr="00E93E8E">
        <w:rPr>
          <w:noProof/>
          <w:sz w:val="24"/>
          <w:szCs w:val="24"/>
        </w:rPr>
        <w:drawing>
          <wp:anchor distT="0" distB="0" distL="114300" distR="114300" simplePos="0" relativeHeight="251730944" behindDoc="0" locked="0" layoutInCell="1" allowOverlap="1" wp14:anchorId="4450AFD3" wp14:editId="66760C04">
            <wp:simplePos x="0" y="0"/>
            <wp:positionH relativeFrom="column">
              <wp:posOffset>3287395</wp:posOffset>
            </wp:positionH>
            <wp:positionV relativeFrom="paragraph">
              <wp:posOffset>41275</wp:posOffset>
            </wp:positionV>
            <wp:extent cx="3476625" cy="833755"/>
            <wp:effectExtent l="0" t="0" r="9525" b="4445"/>
            <wp:wrapSquare wrapText="bothSides"/>
            <wp:docPr id="694603479" name="Picture 694603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cstate="print">
                      <a:extLst>
                        <a:ext uri="{28A0092B-C50C-407E-A947-70E740481C1C}">
                          <a14:useLocalDpi xmlns:a14="http://schemas.microsoft.com/office/drawing/2010/main" val="0"/>
                        </a:ext>
                      </a:extLst>
                    </a:blip>
                    <a:stretch>
                      <a:fillRect/>
                    </a:stretch>
                  </pic:blipFill>
                  <pic:spPr>
                    <a:xfrm>
                      <a:off x="0" y="0"/>
                      <a:ext cx="3476625" cy="833755"/>
                    </a:xfrm>
                    <a:prstGeom prst="rect">
                      <a:avLst/>
                    </a:prstGeom>
                  </pic:spPr>
                </pic:pic>
              </a:graphicData>
            </a:graphic>
            <wp14:sizeRelH relativeFrom="page">
              <wp14:pctWidth>0</wp14:pctWidth>
            </wp14:sizeRelH>
            <wp14:sizeRelV relativeFrom="page">
              <wp14:pctHeight>0</wp14:pctHeight>
            </wp14:sizeRelV>
          </wp:anchor>
        </w:drawing>
      </w:r>
      <w:r w:rsidR="009D15B4" w:rsidRPr="00E93E8E">
        <w:rPr>
          <w:b/>
          <w:sz w:val="24"/>
          <w:szCs w:val="24"/>
          <w:lang w:val="vi-VN"/>
        </w:rPr>
        <w:t xml:space="preserve">Câu </w:t>
      </w:r>
      <w:r w:rsidR="009D15B4" w:rsidRPr="00E93E8E">
        <w:rPr>
          <w:b/>
          <w:sz w:val="24"/>
          <w:szCs w:val="24"/>
        </w:rPr>
        <w:t>20</w:t>
      </w:r>
      <w:r w:rsidR="009D15B4" w:rsidRPr="00E93E8E">
        <w:rPr>
          <w:b/>
          <w:sz w:val="24"/>
          <w:szCs w:val="24"/>
          <w:lang w:val="vi-VN"/>
        </w:rPr>
        <w:t>:</w:t>
      </w:r>
      <w:r w:rsidR="009D15B4" w:rsidRPr="00E93E8E">
        <w:rPr>
          <w:sz w:val="24"/>
          <w:szCs w:val="24"/>
          <w:lang w:val="vi-VN"/>
        </w:rPr>
        <w:t xml:space="preserve"> </w:t>
      </w:r>
      <w:r w:rsidRPr="00E93E8E">
        <w:rPr>
          <w:sz w:val="24"/>
          <w:szCs w:val="24"/>
        </w:rPr>
        <w:t>Ở ruồi giấm, khi nghiên cứu tính trạng màu mắt, các nhà khoa học thực hiện các phép lai sau:</w:t>
      </w:r>
    </w:p>
    <w:p w:rsidR="00E93E8E" w:rsidRPr="00E93E8E" w:rsidRDefault="00E93E8E" w:rsidP="00E93E8E">
      <w:pPr>
        <w:spacing w:after="0" w:line="240" w:lineRule="auto"/>
        <w:rPr>
          <w:sz w:val="24"/>
          <w:szCs w:val="24"/>
        </w:rPr>
      </w:pPr>
      <w:r w:rsidRPr="00E93E8E">
        <w:rPr>
          <w:sz w:val="24"/>
          <w:szCs w:val="24"/>
        </w:rPr>
        <w:t>Tỷ lệ kiểu hình ở phép lai 5 là:</w:t>
      </w:r>
    </w:p>
    <w:p w:rsidR="00E93E8E" w:rsidRDefault="00843414" w:rsidP="00E93E8E">
      <w:pPr>
        <w:spacing w:after="0" w:line="240" w:lineRule="auto"/>
        <w:rPr>
          <w:sz w:val="24"/>
          <w:szCs w:val="24"/>
        </w:rPr>
      </w:pPr>
      <w:r>
        <w:rPr>
          <w:b/>
          <w:sz w:val="24"/>
          <w:szCs w:val="24"/>
        </w:rPr>
        <w:t xml:space="preserve">   </w:t>
      </w:r>
      <w:r w:rsidR="00E93E8E" w:rsidRPr="00510612">
        <w:rPr>
          <w:b/>
          <w:sz w:val="24"/>
          <w:szCs w:val="24"/>
          <w:u w:val="single"/>
        </w:rPr>
        <w:t>A.</w:t>
      </w:r>
      <w:r w:rsidR="00E93E8E" w:rsidRPr="00E93E8E">
        <w:rPr>
          <w:sz w:val="24"/>
          <w:szCs w:val="24"/>
        </w:rPr>
        <w:t xml:space="preserve"> 1 đỏ thẫm : 1</w:t>
      </w:r>
      <w:bookmarkStart w:id="0" w:name="_GoBack"/>
      <w:bookmarkEnd w:id="0"/>
      <w:r w:rsidR="00E93E8E" w:rsidRPr="00E93E8E">
        <w:rPr>
          <w:sz w:val="24"/>
          <w:szCs w:val="24"/>
        </w:rPr>
        <w:t xml:space="preserve"> đỏ tươi. </w:t>
      </w:r>
      <w:r w:rsidR="00E93E8E">
        <w:rPr>
          <w:sz w:val="24"/>
          <w:szCs w:val="24"/>
        </w:rPr>
        <w:tab/>
      </w:r>
      <w:r>
        <w:rPr>
          <w:sz w:val="24"/>
          <w:szCs w:val="24"/>
        </w:rPr>
        <w:t xml:space="preserve">    </w:t>
      </w:r>
      <w:r w:rsidR="00E93E8E" w:rsidRPr="00E93E8E">
        <w:rPr>
          <w:b/>
          <w:sz w:val="24"/>
          <w:szCs w:val="24"/>
        </w:rPr>
        <w:t>B.</w:t>
      </w:r>
      <w:r w:rsidR="00E93E8E" w:rsidRPr="00E93E8E">
        <w:rPr>
          <w:sz w:val="24"/>
          <w:szCs w:val="24"/>
        </w:rPr>
        <w:t xml:space="preserve"> 100% đỏ tươi. </w:t>
      </w:r>
      <w:r w:rsidR="00E93E8E">
        <w:rPr>
          <w:sz w:val="24"/>
          <w:szCs w:val="24"/>
        </w:rPr>
        <w:t xml:space="preserve">        </w:t>
      </w:r>
    </w:p>
    <w:p w:rsidR="00E93E8E" w:rsidRPr="00E93E8E" w:rsidRDefault="00843414" w:rsidP="00E93E8E">
      <w:pPr>
        <w:spacing w:after="0" w:line="240" w:lineRule="auto"/>
        <w:rPr>
          <w:sz w:val="24"/>
          <w:szCs w:val="24"/>
        </w:rPr>
      </w:pPr>
      <w:r>
        <w:rPr>
          <w:b/>
          <w:sz w:val="24"/>
          <w:szCs w:val="24"/>
        </w:rPr>
        <w:t xml:space="preserve">   </w:t>
      </w:r>
      <w:r w:rsidR="00E93E8E" w:rsidRPr="00E93E8E">
        <w:rPr>
          <w:b/>
          <w:sz w:val="24"/>
          <w:szCs w:val="24"/>
        </w:rPr>
        <w:t>C.</w:t>
      </w:r>
      <w:r w:rsidR="00E93E8E" w:rsidRPr="00E93E8E">
        <w:rPr>
          <w:sz w:val="24"/>
          <w:szCs w:val="24"/>
        </w:rPr>
        <w:t xml:space="preserve"> 3 đỏ tươi : 1 đỏ thẫm. </w:t>
      </w:r>
      <w:r w:rsidR="00E93E8E" w:rsidRPr="00E93E8E">
        <w:rPr>
          <w:sz w:val="24"/>
          <w:szCs w:val="24"/>
        </w:rPr>
        <w:tab/>
      </w:r>
      <w:r>
        <w:rPr>
          <w:sz w:val="24"/>
          <w:szCs w:val="24"/>
        </w:rPr>
        <w:t xml:space="preserve">   </w:t>
      </w:r>
      <w:r w:rsidR="00E93E8E" w:rsidRPr="00E93E8E">
        <w:rPr>
          <w:b/>
          <w:sz w:val="24"/>
          <w:szCs w:val="24"/>
        </w:rPr>
        <w:t>D.</w:t>
      </w:r>
      <w:r w:rsidR="00E93E8E" w:rsidRPr="00E93E8E">
        <w:rPr>
          <w:sz w:val="24"/>
          <w:szCs w:val="24"/>
        </w:rPr>
        <w:t xml:space="preserve"> 100% đỏ thẫm. </w:t>
      </w:r>
    </w:p>
    <w:p w:rsidR="00275956" w:rsidRDefault="00275956" w:rsidP="00275956">
      <w:pPr>
        <w:pStyle w:val="ListParagraph"/>
        <w:spacing w:after="0" w:line="240" w:lineRule="auto"/>
        <w:ind w:left="0"/>
        <w:rPr>
          <w:rFonts w:cs="Times New Roman"/>
          <w:color w:val="000000"/>
          <w:sz w:val="24"/>
          <w:szCs w:val="24"/>
        </w:rPr>
      </w:pPr>
      <w:r w:rsidRPr="00275956">
        <w:rPr>
          <w:rFonts w:ascii="Times New Roman" w:hAnsi="Times New Roman" w:cs="Times New Roman"/>
          <w:b/>
          <w:color w:val="000000"/>
          <w:sz w:val="24"/>
          <w:szCs w:val="24"/>
        </w:rPr>
        <w:t>Hướng dẫn giải:</w:t>
      </w:r>
      <w:r w:rsidRPr="00D72EA8">
        <w:rPr>
          <w:rFonts w:cs="Times New Roman"/>
          <w:color w:val="000000"/>
          <w:sz w:val="24"/>
          <w:szCs w:val="24"/>
        </w:rPr>
        <w:t xml:space="preserve"> </w:t>
      </w:r>
    </w:p>
    <w:p w:rsidR="00275956" w:rsidRPr="00275956" w:rsidRDefault="00275956" w:rsidP="00275956">
      <w:pPr>
        <w:pStyle w:val="ListParagraph"/>
        <w:spacing w:after="0" w:line="240" w:lineRule="auto"/>
        <w:ind w:left="0"/>
        <w:rPr>
          <w:rStyle w:val="fontstyle01"/>
          <w:b/>
        </w:rPr>
      </w:pPr>
      <w:r w:rsidRPr="00275956">
        <w:rPr>
          <w:rFonts w:ascii="Times New Roman" w:hAnsi="Times New Roman" w:cs="Times New Roman"/>
          <w:sz w:val="24"/>
          <w:szCs w:val="24"/>
          <w:lang w:val="en-GB" w:eastAsia="en-GB"/>
        </w:rPr>
        <w:t xml:space="preserve">Từ phép lai 1 </w:t>
      </w:r>
      <w:r w:rsidRPr="00275956">
        <w:rPr>
          <w:rStyle w:val="fontstyle01"/>
        </w:rPr>
        <w:t>→ Đỏ thẫm &gt; đỏ tươi, từ phép lai 4 → Đỏ tươi &gt; trắng</w:t>
      </w:r>
    </w:p>
    <w:p w:rsidR="00275956" w:rsidRPr="00275956" w:rsidRDefault="00275956" w:rsidP="00275956">
      <w:pPr>
        <w:pStyle w:val="ListParagraph"/>
        <w:spacing w:after="0" w:line="240" w:lineRule="auto"/>
        <w:ind w:left="0"/>
        <w:rPr>
          <w:rStyle w:val="fontstyle01"/>
          <w:b/>
        </w:rPr>
      </w:pPr>
      <w:r w:rsidRPr="00275956">
        <w:rPr>
          <w:rStyle w:val="fontstyle01"/>
        </w:rPr>
        <w:t>→ A</w:t>
      </w:r>
      <w:r w:rsidRPr="00275956">
        <w:rPr>
          <w:rStyle w:val="fontstyle01"/>
          <w:vertAlign w:val="subscript"/>
        </w:rPr>
        <w:t>1</w:t>
      </w:r>
      <w:r w:rsidRPr="00275956">
        <w:rPr>
          <w:rStyle w:val="fontstyle01"/>
        </w:rPr>
        <w:t>: Đỏ thẫm &gt; A</w:t>
      </w:r>
      <w:r w:rsidRPr="00275956">
        <w:rPr>
          <w:rStyle w:val="fontstyle01"/>
          <w:vertAlign w:val="subscript"/>
        </w:rPr>
        <w:t>2</w:t>
      </w:r>
      <w:r w:rsidRPr="00275956">
        <w:rPr>
          <w:rStyle w:val="fontstyle01"/>
        </w:rPr>
        <w:t>: Đỏ tươi &gt; a: Trắng</w:t>
      </w:r>
    </w:p>
    <w:p w:rsidR="00275956" w:rsidRPr="00275956" w:rsidRDefault="00275956" w:rsidP="00275956">
      <w:pPr>
        <w:pStyle w:val="ListParagraph"/>
        <w:spacing w:after="0" w:line="240" w:lineRule="auto"/>
        <w:ind w:left="0"/>
        <w:rPr>
          <w:rStyle w:val="fontstyle01"/>
          <w:b/>
        </w:rPr>
      </w:pPr>
      <w:r w:rsidRPr="00275956">
        <w:rPr>
          <w:rStyle w:val="fontstyle01"/>
        </w:rPr>
        <w:t>Do phép lai 1 và 2 là lai thuận nghịch có tỉ lệ kiểu hình đời con khác nhau nên gen quy định màu mắt nằm trên NST giới tính.</w:t>
      </w:r>
    </w:p>
    <w:p w:rsidR="00275956" w:rsidRPr="00275956" w:rsidRDefault="00275956" w:rsidP="00275956">
      <w:pPr>
        <w:pStyle w:val="ListParagraph"/>
        <w:spacing w:after="0" w:line="240" w:lineRule="auto"/>
        <w:ind w:left="0"/>
        <w:rPr>
          <w:rFonts w:ascii="Times New Roman" w:hAnsi="Times New Roman" w:cs="Times New Roman"/>
          <w:sz w:val="24"/>
          <w:szCs w:val="24"/>
        </w:rPr>
      </w:pPr>
      <w:r w:rsidRPr="00275956">
        <w:rPr>
          <w:rStyle w:val="fontstyle01"/>
        </w:rPr>
        <w:t>P</w:t>
      </w:r>
      <w:r w:rsidRPr="00275956">
        <w:rPr>
          <w:rStyle w:val="fontstyle01"/>
          <w:vertAlign w:val="subscript"/>
        </w:rPr>
        <w:t>1</w:t>
      </w:r>
      <w:r w:rsidRPr="00275956">
        <w:rPr>
          <w:rStyle w:val="fontstyle01"/>
        </w:rPr>
        <w:t xml:space="preserve">: </w:t>
      </w:r>
      <w:r w:rsidRPr="00275956">
        <w:rPr>
          <w:rFonts w:ascii="Times New Roman" w:hAnsi="Times New Roman" w:cs="Times New Roman"/>
          <w:sz w:val="24"/>
          <w:szCs w:val="24"/>
        </w:rPr>
        <w:t xml:space="preserve">♀ Đỏ thẫm x ♂ Đỏ tươi: </w:t>
      </w:r>
      <m:oMath>
        <m:sSup>
          <m:sSupPr>
            <m:ctrlPr>
              <w:rPr>
                <w:rFonts w:ascii="Cambria Math" w:hAnsi="Cambria Math" w:cs="Times New Roman"/>
                <w:sz w:val="24"/>
                <w:szCs w:val="24"/>
              </w:rPr>
            </m:ctrlPr>
          </m:sSupPr>
          <m:e>
            <m:r>
              <m:rPr>
                <m:sty m:val="p"/>
              </m:rPr>
              <w:rPr>
                <w:rFonts w:ascii="Cambria Math" w:hAnsi="Cambria Math" w:cs="Times New Roman"/>
                <w:sz w:val="24"/>
                <w:szCs w:val="24"/>
              </w:rPr>
              <m:t>X</m:t>
            </m:r>
          </m:e>
          <m:sup>
            <m:sSub>
              <m:sSubPr>
                <m:ctrlPr>
                  <w:rPr>
                    <w:rFonts w:ascii="Cambria Math" w:hAnsi="Cambria Math" w:cs="Times New Roman"/>
                    <w:sz w:val="24"/>
                    <w:szCs w:val="24"/>
                  </w:rPr>
                </m:ctrlPr>
              </m:sSubPr>
              <m:e>
                <m:r>
                  <m:rPr>
                    <m:sty m:val="p"/>
                  </m:rPr>
                  <w:rPr>
                    <w:rFonts w:ascii="Cambria Math" w:hAnsi="Cambria Math" w:cs="Times New Roman"/>
                    <w:sz w:val="24"/>
                    <w:szCs w:val="24"/>
                  </w:rPr>
                  <m:t>A</m:t>
                </m:r>
              </m:e>
              <m:sub>
                <m:r>
                  <m:rPr>
                    <m:sty m:val="p"/>
                  </m:rPr>
                  <w:rPr>
                    <w:rFonts w:ascii="Cambria Math" w:hAnsi="Cambria Math" w:cs="Times New Roman"/>
                    <w:sz w:val="24"/>
                    <w:szCs w:val="24"/>
                  </w:rPr>
                  <m:t>1</m:t>
                </m:r>
              </m:sub>
            </m:sSub>
          </m:sup>
        </m:sSup>
        <m:sSup>
          <m:sSupPr>
            <m:ctrlPr>
              <w:rPr>
                <w:rFonts w:ascii="Cambria Math" w:hAnsi="Cambria Math" w:cs="Times New Roman"/>
                <w:sz w:val="24"/>
                <w:szCs w:val="24"/>
              </w:rPr>
            </m:ctrlPr>
          </m:sSupPr>
          <m:e>
            <m:r>
              <m:rPr>
                <m:sty m:val="p"/>
              </m:rPr>
              <w:rPr>
                <w:rFonts w:ascii="Cambria Math" w:hAnsi="Cambria Math" w:cs="Times New Roman"/>
                <w:sz w:val="24"/>
                <w:szCs w:val="24"/>
              </w:rPr>
              <m:t>X</m:t>
            </m:r>
          </m:e>
          <m:sup>
            <m:sSub>
              <m:sSubPr>
                <m:ctrlPr>
                  <w:rPr>
                    <w:rFonts w:ascii="Cambria Math" w:hAnsi="Cambria Math" w:cs="Times New Roman"/>
                    <w:sz w:val="24"/>
                    <w:szCs w:val="24"/>
                  </w:rPr>
                </m:ctrlPr>
              </m:sSubPr>
              <m:e>
                <m:r>
                  <m:rPr>
                    <m:sty m:val="p"/>
                  </m:rPr>
                  <w:rPr>
                    <w:rFonts w:ascii="Cambria Math" w:hAnsi="Cambria Math" w:cs="Times New Roman"/>
                    <w:sz w:val="24"/>
                    <w:szCs w:val="24"/>
                  </w:rPr>
                  <m:t>A</m:t>
                </m:r>
              </m:e>
              <m:sub>
                <m:r>
                  <m:rPr>
                    <m:sty m:val="p"/>
                  </m:rPr>
                  <w:rPr>
                    <w:rFonts w:ascii="Cambria Math" w:hAnsi="Cambria Math" w:cs="Times New Roman"/>
                    <w:sz w:val="24"/>
                    <w:szCs w:val="24"/>
                  </w:rPr>
                  <m:t>1</m:t>
                </m:r>
              </m:sub>
            </m:sSub>
          </m:sup>
        </m:sSup>
        <m:r>
          <m:rPr>
            <m:sty m:val="p"/>
          </m:rPr>
          <w:rPr>
            <w:rFonts w:ascii="Cambria Math" w:hAnsi="Cambria Math" w:cs="Times New Roman"/>
            <w:sz w:val="24"/>
            <w:szCs w:val="24"/>
          </w:rPr>
          <m:t>×</m:t>
        </m:r>
        <m:sSup>
          <m:sSupPr>
            <m:ctrlPr>
              <w:rPr>
                <w:rFonts w:ascii="Cambria Math" w:hAnsi="Cambria Math" w:cs="Times New Roman"/>
                <w:sz w:val="24"/>
                <w:szCs w:val="24"/>
              </w:rPr>
            </m:ctrlPr>
          </m:sSupPr>
          <m:e>
            <m:r>
              <m:rPr>
                <m:sty m:val="p"/>
              </m:rPr>
              <w:rPr>
                <w:rFonts w:ascii="Cambria Math" w:hAnsi="Cambria Math" w:cs="Times New Roman"/>
                <w:sz w:val="24"/>
                <w:szCs w:val="24"/>
              </w:rPr>
              <m:t>X</m:t>
            </m:r>
          </m:e>
          <m:sup>
            <m:sSub>
              <m:sSubPr>
                <m:ctrlPr>
                  <w:rPr>
                    <w:rFonts w:ascii="Cambria Math" w:hAnsi="Cambria Math" w:cs="Times New Roman"/>
                    <w:sz w:val="24"/>
                    <w:szCs w:val="24"/>
                  </w:rPr>
                </m:ctrlPr>
              </m:sSubPr>
              <m:e>
                <m:r>
                  <m:rPr>
                    <m:sty m:val="p"/>
                  </m:rPr>
                  <w:rPr>
                    <w:rFonts w:ascii="Cambria Math" w:hAnsi="Cambria Math" w:cs="Times New Roman"/>
                    <w:sz w:val="24"/>
                    <w:szCs w:val="24"/>
                  </w:rPr>
                  <m:t>A</m:t>
                </m:r>
              </m:e>
              <m:sub>
                <m:r>
                  <m:rPr>
                    <m:sty m:val="p"/>
                  </m:rPr>
                  <w:rPr>
                    <w:rFonts w:ascii="Cambria Math" w:hAnsi="Cambria Math" w:cs="Times New Roman"/>
                    <w:sz w:val="24"/>
                    <w:szCs w:val="24"/>
                  </w:rPr>
                  <m:t>2</m:t>
                </m:r>
              </m:sub>
            </m:sSub>
          </m:sup>
        </m:sSup>
        <m:r>
          <m:rPr>
            <m:sty m:val="p"/>
          </m:rPr>
          <w:rPr>
            <w:rFonts w:ascii="Cambria Math" w:hAnsi="Cambria Math" w:cs="Times New Roman"/>
            <w:sz w:val="24"/>
            <w:szCs w:val="24"/>
          </w:rPr>
          <m:t>Y</m:t>
        </m:r>
      </m:oMath>
      <w:r w:rsidRPr="00275956">
        <w:rPr>
          <w:rFonts w:ascii="Times New Roman" w:hAnsi="Times New Roman" w:cs="Times New Roman"/>
          <w:sz w:val="24"/>
          <w:szCs w:val="24"/>
        </w:rPr>
        <w:t xml:space="preserve">  </w:t>
      </w:r>
      <w:r w:rsidRPr="00275956">
        <w:rPr>
          <w:rStyle w:val="fontstyle01"/>
        </w:rPr>
        <w:t>→ F</w:t>
      </w:r>
      <w:r w:rsidRPr="00275956">
        <w:rPr>
          <w:rStyle w:val="fontstyle01"/>
          <w:vertAlign w:val="subscript"/>
        </w:rPr>
        <w:t>1</w:t>
      </w:r>
      <w:r w:rsidRPr="00275956">
        <w:rPr>
          <w:rStyle w:val="fontstyle01"/>
        </w:rPr>
        <w:t xml:space="preserve">: </w:t>
      </w:r>
      <m:oMath>
        <m:sSup>
          <m:sSupPr>
            <m:ctrlPr>
              <w:rPr>
                <w:rFonts w:ascii="Cambria Math" w:hAnsi="Cambria Math" w:cs="Times New Roman"/>
                <w:sz w:val="24"/>
                <w:szCs w:val="24"/>
              </w:rPr>
            </m:ctrlPr>
          </m:sSupPr>
          <m:e>
            <m:r>
              <m:rPr>
                <m:sty m:val="p"/>
              </m:rPr>
              <w:rPr>
                <w:rFonts w:ascii="Cambria Math" w:hAnsi="Cambria Math" w:cs="Times New Roman"/>
                <w:sz w:val="24"/>
                <w:szCs w:val="24"/>
              </w:rPr>
              <m:t>X</m:t>
            </m:r>
          </m:e>
          <m:sup>
            <m:sSub>
              <m:sSubPr>
                <m:ctrlPr>
                  <w:rPr>
                    <w:rFonts w:ascii="Cambria Math" w:hAnsi="Cambria Math" w:cs="Times New Roman"/>
                    <w:sz w:val="24"/>
                    <w:szCs w:val="24"/>
                  </w:rPr>
                </m:ctrlPr>
              </m:sSubPr>
              <m:e>
                <m:r>
                  <m:rPr>
                    <m:sty m:val="p"/>
                  </m:rPr>
                  <w:rPr>
                    <w:rFonts w:ascii="Cambria Math" w:hAnsi="Cambria Math" w:cs="Times New Roman"/>
                    <w:sz w:val="24"/>
                    <w:szCs w:val="24"/>
                  </w:rPr>
                  <m:t>A</m:t>
                </m:r>
              </m:e>
              <m:sub>
                <m:r>
                  <m:rPr>
                    <m:sty m:val="p"/>
                  </m:rPr>
                  <w:rPr>
                    <w:rFonts w:ascii="Cambria Math" w:hAnsi="Cambria Math" w:cs="Times New Roman"/>
                    <w:sz w:val="24"/>
                    <w:szCs w:val="24"/>
                  </w:rPr>
                  <m:t>1</m:t>
                </m:r>
              </m:sub>
            </m:sSub>
          </m:sup>
        </m:sSup>
        <m:sSup>
          <m:sSupPr>
            <m:ctrlPr>
              <w:rPr>
                <w:rFonts w:ascii="Cambria Math" w:hAnsi="Cambria Math" w:cs="Times New Roman"/>
                <w:sz w:val="24"/>
                <w:szCs w:val="24"/>
              </w:rPr>
            </m:ctrlPr>
          </m:sSupPr>
          <m:e>
            <m:r>
              <m:rPr>
                <m:sty m:val="p"/>
              </m:rPr>
              <w:rPr>
                <w:rFonts w:ascii="Cambria Math" w:hAnsi="Cambria Math" w:cs="Times New Roman"/>
                <w:sz w:val="24"/>
                <w:szCs w:val="24"/>
              </w:rPr>
              <m:t>X</m:t>
            </m:r>
          </m:e>
          <m:sup>
            <m:sSub>
              <m:sSubPr>
                <m:ctrlPr>
                  <w:rPr>
                    <w:rFonts w:ascii="Cambria Math" w:hAnsi="Cambria Math" w:cs="Times New Roman"/>
                    <w:sz w:val="24"/>
                    <w:szCs w:val="24"/>
                  </w:rPr>
                </m:ctrlPr>
              </m:sSubPr>
              <m:e>
                <m:r>
                  <m:rPr>
                    <m:sty m:val="p"/>
                  </m:rPr>
                  <w:rPr>
                    <w:rFonts w:ascii="Cambria Math" w:hAnsi="Cambria Math" w:cs="Times New Roman"/>
                    <w:sz w:val="24"/>
                    <w:szCs w:val="24"/>
                  </w:rPr>
                  <m:t>A</m:t>
                </m:r>
              </m:e>
              <m:sub>
                <m:r>
                  <m:rPr>
                    <m:sty m:val="p"/>
                  </m:rPr>
                  <w:rPr>
                    <w:rFonts w:ascii="Cambria Math" w:hAnsi="Cambria Math" w:cs="Times New Roman"/>
                    <w:sz w:val="24"/>
                    <w:szCs w:val="24"/>
                  </w:rPr>
                  <m:t>2</m:t>
                </m:r>
              </m:sub>
            </m:sSub>
          </m:sup>
        </m:sSup>
        <m:r>
          <m:rPr>
            <m:sty m:val="p"/>
          </m:rPr>
          <w:rPr>
            <w:rFonts w:ascii="Cambria Math" w:hAnsi="Cambria Math" w:cs="Times New Roman"/>
            <w:sz w:val="24"/>
            <w:szCs w:val="24"/>
          </w:rPr>
          <m:t>,</m:t>
        </m:r>
        <m:sSup>
          <m:sSupPr>
            <m:ctrlPr>
              <w:rPr>
                <w:rFonts w:ascii="Cambria Math" w:hAnsi="Cambria Math" w:cs="Times New Roman"/>
                <w:sz w:val="24"/>
                <w:szCs w:val="24"/>
              </w:rPr>
            </m:ctrlPr>
          </m:sSupPr>
          <m:e>
            <m:r>
              <m:rPr>
                <m:sty m:val="p"/>
              </m:rPr>
              <w:rPr>
                <w:rFonts w:ascii="Cambria Math" w:hAnsi="Cambria Math" w:cs="Times New Roman"/>
                <w:sz w:val="24"/>
                <w:szCs w:val="24"/>
              </w:rPr>
              <m:t>X</m:t>
            </m:r>
          </m:e>
          <m:sup>
            <m:sSub>
              <m:sSubPr>
                <m:ctrlPr>
                  <w:rPr>
                    <w:rFonts w:ascii="Cambria Math" w:hAnsi="Cambria Math" w:cs="Times New Roman"/>
                    <w:sz w:val="24"/>
                    <w:szCs w:val="24"/>
                  </w:rPr>
                </m:ctrlPr>
              </m:sSubPr>
              <m:e>
                <m:r>
                  <m:rPr>
                    <m:sty m:val="p"/>
                  </m:rPr>
                  <w:rPr>
                    <w:rFonts w:ascii="Cambria Math" w:hAnsi="Cambria Math" w:cs="Times New Roman"/>
                    <w:sz w:val="24"/>
                    <w:szCs w:val="24"/>
                  </w:rPr>
                  <m:t>A</m:t>
                </m:r>
              </m:e>
              <m:sub>
                <m:r>
                  <m:rPr>
                    <m:sty m:val="p"/>
                  </m:rPr>
                  <w:rPr>
                    <w:rFonts w:ascii="Cambria Math" w:hAnsi="Cambria Math" w:cs="Times New Roman"/>
                    <w:sz w:val="24"/>
                    <w:szCs w:val="24"/>
                  </w:rPr>
                  <m:t>1</m:t>
                </m:r>
              </m:sub>
            </m:sSub>
          </m:sup>
        </m:sSup>
        <m:r>
          <m:rPr>
            <m:sty m:val="p"/>
          </m:rPr>
          <w:rPr>
            <w:rFonts w:ascii="Cambria Math" w:hAnsi="Cambria Math" w:cs="Times New Roman"/>
            <w:sz w:val="24"/>
            <w:szCs w:val="24"/>
          </w:rPr>
          <m:t>Y</m:t>
        </m:r>
      </m:oMath>
      <w:r w:rsidRPr="00275956">
        <w:rPr>
          <w:rFonts w:ascii="Times New Roman" w:hAnsi="Times New Roman" w:cs="Times New Roman"/>
          <w:sz w:val="24"/>
          <w:szCs w:val="24"/>
        </w:rPr>
        <w:t xml:space="preserve">  </w:t>
      </w:r>
    </w:p>
    <w:p w:rsidR="00275956" w:rsidRPr="00275956" w:rsidRDefault="00275956" w:rsidP="00275956">
      <w:pPr>
        <w:pStyle w:val="ListParagraph"/>
        <w:spacing w:after="0" w:line="240" w:lineRule="auto"/>
        <w:ind w:left="0"/>
        <w:rPr>
          <w:rFonts w:ascii="Times New Roman" w:hAnsi="Times New Roman" w:cs="Times New Roman"/>
          <w:sz w:val="24"/>
          <w:szCs w:val="24"/>
        </w:rPr>
      </w:pPr>
      <w:r w:rsidRPr="00275956">
        <w:rPr>
          <w:rFonts w:ascii="Times New Roman" w:hAnsi="Times New Roman" w:cs="Times New Roman"/>
          <w:sz w:val="24"/>
          <w:szCs w:val="24"/>
        </w:rPr>
        <w:t>P</w:t>
      </w:r>
      <w:r w:rsidRPr="00275956">
        <w:rPr>
          <w:rFonts w:ascii="Times New Roman" w:hAnsi="Times New Roman" w:cs="Times New Roman"/>
          <w:sz w:val="24"/>
          <w:szCs w:val="24"/>
          <w:vertAlign w:val="subscript"/>
        </w:rPr>
        <w:t>4</w:t>
      </w:r>
      <w:r w:rsidRPr="00275956">
        <w:rPr>
          <w:rFonts w:ascii="Times New Roman" w:hAnsi="Times New Roman" w:cs="Times New Roman"/>
          <w:sz w:val="24"/>
          <w:szCs w:val="24"/>
        </w:rPr>
        <w:t xml:space="preserve">: ♀ Đỏ tươi x ♂ Trắng: </w:t>
      </w:r>
      <m:oMath>
        <m:sSup>
          <m:sSupPr>
            <m:ctrlPr>
              <w:rPr>
                <w:rFonts w:ascii="Cambria Math" w:hAnsi="Cambria Math" w:cs="Times New Roman"/>
                <w:sz w:val="24"/>
                <w:szCs w:val="24"/>
              </w:rPr>
            </m:ctrlPr>
          </m:sSupPr>
          <m:e>
            <m:r>
              <m:rPr>
                <m:sty m:val="p"/>
              </m:rPr>
              <w:rPr>
                <w:rFonts w:ascii="Cambria Math" w:hAnsi="Cambria Math" w:cs="Times New Roman"/>
                <w:sz w:val="24"/>
                <w:szCs w:val="24"/>
              </w:rPr>
              <m:t>X</m:t>
            </m:r>
          </m:e>
          <m:sup>
            <m:sSub>
              <m:sSubPr>
                <m:ctrlPr>
                  <w:rPr>
                    <w:rFonts w:ascii="Cambria Math" w:hAnsi="Cambria Math" w:cs="Times New Roman"/>
                    <w:sz w:val="24"/>
                    <w:szCs w:val="24"/>
                  </w:rPr>
                </m:ctrlPr>
              </m:sSubPr>
              <m:e>
                <m:r>
                  <m:rPr>
                    <m:sty m:val="p"/>
                  </m:rPr>
                  <w:rPr>
                    <w:rFonts w:ascii="Cambria Math" w:hAnsi="Cambria Math" w:cs="Times New Roman"/>
                    <w:sz w:val="24"/>
                    <w:szCs w:val="24"/>
                  </w:rPr>
                  <m:t>A</m:t>
                </m:r>
              </m:e>
              <m:sub>
                <m:r>
                  <m:rPr>
                    <m:sty m:val="p"/>
                  </m:rPr>
                  <w:rPr>
                    <w:rFonts w:ascii="Cambria Math" w:hAnsi="Cambria Math" w:cs="Times New Roman"/>
                    <w:sz w:val="24"/>
                    <w:szCs w:val="24"/>
                  </w:rPr>
                  <m:t>2</m:t>
                </m:r>
              </m:sub>
            </m:sSub>
          </m:sup>
        </m:sSup>
        <m:sSup>
          <m:sSupPr>
            <m:ctrlPr>
              <w:rPr>
                <w:rFonts w:ascii="Cambria Math" w:hAnsi="Cambria Math" w:cs="Times New Roman"/>
                <w:sz w:val="24"/>
                <w:szCs w:val="24"/>
              </w:rPr>
            </m:ctrlPr>
          </m:sSupPr>
          <m:e>
            <m:r>
              <m:rPr>
                <m:sty m:val="p"/>
              </m:rPr>
              <w:rPr>
                <w:rFonts w:ascii="Cambria Math" w:hAnsi="Cambria Math" w:cs="Times New Roman"/>
                <w:sz w:val="24"/>
                <w:szCs w:val="24"/>
              </w:rPr>
              <m:t>X</m:t>
            </m:r>
          </m:e>
          <m:sup>
            <m:sSub>
              <m:sSubPr>
                <m:ctrlPr>
                  <w:rPr>
                    <w:rFonts w:ascii="Cambria Math" w:hAnsi="Cambria Math" w:cs="Times New Roman"/>
                    <w:sz w:val="24"/>
                    <w:szCs w:val="24"/>
                  </w:rPr>
                </m:ctrlPr>
              </m:sSubPr>
              <m:e>
                <m:r>
                  <m:rPr>
                    <m:sty m:val="p"/>
                  </m:rPr>
                  <w:rPr>
                    <w:rFonts w:ascii="Cambria Math" w:hAnsi="Cambria Math" w:cs="Times New Roman"/>
                    <w:sz w:val="24"/>
                    <w:szCs w:val="24"/>
                  </w:rPr>
                  <m:t>A</m:t>
                </m:r>
              </m:e>
              <m:sub>
                <m:r>
                  <m:rPr>
                    <m:sty m:val="p"/>
                  </m:rPr>
                  <w:rPr>
                    <w:rFonts w:ascii="Cambria Math" w:hAnsi="Cambria Math" w:cs="Times New Roman"/>
                    <w:sz w:val="24"/>
                    <w:szCs w:val="24"/>
                  </w:rPr>
                  <m:t>2</m:t>
                </m:r>
              </m:sub>
            </m:sSub>
          </m:sup>
        </m:sSup>
        <m:r>
          <m:rPr>
            <m:sty m:val="p"/>
          </m:rPr>
          <w:rPr>
            <w:rFonts w:ascii="Cambria Math" w:hAnsi="Cambria Math" w:cs="Times New Roman"/>
            <w:sz w:val="24"/>
            <w:szCs w:val="24"/>
          </w:rPr>
          <m:t>×</m:t>
        </m:r>
        <m:sSup>
          <m:sSupPr>
            <m:ctrlPr>
              <w:rPr>
                <w:rFonts w:ascii="Cambria Math" w:hAnsi="Cambria Math" w:cs="Times New Roman"/>
                <w:sz w:val="24"/>
                <w:szCs w:val="24"/>
              </w:rPr>
            </m:ctrlPr>
          </m:sSupPr>
          <m:e>
            <m:r>
              <m:rPr>
                <m:sty m:val="p"/>
              </m:rPr>
              <w:rPr>
                <w:rFonts w:ascii="Cambria Math" w:hAnsi="Cambria Math" w:cs="Times New Roman"/>
                <w:sz w:val="24"/>
                <w:szCs w:val="24"/>
              </w:rPr>
              <m:t>X</m:t>
            </m:r>
          </m:e>
          <m:sup>
            <m:r>
              <m:rPr>
                <m:sty m:val="p"/>
              </m:rPr>
              <w:rPr>
                <w:rFonts w:ascii="Cambria Math" w:hAnsi="Cambria Math" w:cs="Times New Roman"/>
                <w:sz w:val="24"/>
                <w:szCs w:val="24"/>
              </w:rPr>
              <m:t>a</m:t>
            </m:r>
          </m:sup>
        </m:sSup>
        <m:r>
          <m:rPr>
            <m:sty m:val="p"/>
          </m:rPr>
          <w:rPr>
            <w:rFonts w:ascii="Cambria Math" w:hAnsi="Cambria Math" w:cs="Times New Roman"/>
            <w:sz w:val="24"/>
            <w:szCs w:val="24"/>
          </w:rPr>
          <m:t>Y</m:t>
        </m:r>
      </m:oMath>
      <w:r w:rsidRPr="00275956">
        <w:rPr>
          <w:rFonts w:ascii="Times New Roman" w:hAnsi="Times New Roman" w:cs="Times New Roman"/>
          <w:sz w:val="24"/>
          <w:szCs w:val="24"/>
        </w:rPr>
        <w:t xml:space="preserve">  </w:t>
      </w:r>
      <w:r w:rsidRPr="00275956">
        <w:rPr>
          <w:rStyle w:val="fontstyle01"/>
        </w:rPr>
        <w:t>→ F</w:t>
      </w:r>
      <w:r w:rsidRPr="00275956">
        <w:rPr>
          <w:rStyle w:val="fontstyle01"/>
          <w:vertAlign w:val="subscript"/>
        </w:rPr>
        <w:t>1</w:t>
      </w:r>
      <w:r w:rsidRPr="00275956">
        <w:rPr>
          <w:rStyle w:val="fontstyle01"/>
        </w:rPr>
        <w:t xml:space="preserve">: </w:t>
      </w:r>
      <m:oMath>
        <m:sSup>
          <m:sSupPr>
            <m:ctrlPr>
              <w:rPr>
                <w:rFonts w:ascii="Cambria Math" w:hAnsi="Cambria Math" w:cs="Times New Roman"/>
                <w:sz w:val="24"/>
                <w:szCs w:val="24"/>
              </w:rPr>
            </m:ctrlPr>
          </m:sSupPr>
          <m:e>
            <m:r>
              <m:rPr>
                <m:sty m:val="p"/>
              </m:rPr>
              <w:rPr>
                <w:rFonts w:ascii="Cambria Math" w:hAnsi="Cambria Math" w:cs="Times New Roman"/>
                <w:sz w:val="24"/>
                <w:szCs w:val="24"/>
              </w:rPr>
              <m:t>X</m:t>
            </m:r>
          </m:e>
          <m:sup>
            <m:sSub>
              <m:sSubPr>
                <m:ctrlPr>
                  <w:rPr>
                    <w:rFonts w:ascii="Cambria Math" w:hAnsi="Cambria Math" w:cs="Times New Roman"/>
                    <w:sz w:val="24"/>
                    <w:szCs w:val="24"/>
                  </w:rPr>
                </m:ctrlPr>
              </m:sSubPr>
              <m:e>
                <m:r>
                  <m:rPr>
                    <m:sty m:val="p"/>
                  </m:rPr>
                  <w:rPr>
                    <w:rFonts w:ascii="Cambria Math" w:hAnsi="Cambria Math" w:cs="Times New Roman"/>
                    <w:sz w:val="24"/>
                    <w:szCs w:val="24"/>
                  </w:rPr>
                  <m:t>A</m:t>
                </m:r>
              </m:e>
              <m:sub>
                <m:r>
                  <m:rPr>
                    <m:sty m:val="p"/>
                  </m:rPr>
                  <w:rPr>
                    <w:rFonts w:ascii="Cambria Math" w:hAnsi="Cambria Math" w:cs="Times New Roman"/>
                    <w:sz w:val="24"/>
                    <w:szCs w:val="24"/>
                  </w:rPr>
                  <m:t>2</m:t>
                </m:r>
              </m:sub>
            </m:sSub>
          </m:sup>
        </m:sSup>
        <m:sSup>
          <m:sSupPr>
            <m:ctrlPr>
              <w:rPr>
                <w:rFonts w:ascii="Cambria Math" w:hAnsi="Cambria Math" w:cs="Times New Roman"/>
                <w:sz w:val="24"/>
                <w:szCs w:val="24"/>
              </w:rPr>
            </m:ctrlPr>
          </m:sSupPr>
          <m:e>
            <m:r>
              <m:rPr>
                <m:sty m:val="p"/>
              </m:rPr>
              <w:rPr>
                <w:rFonts w:ascii="Cambria Math" w:hAnsi="Cambria Math" w:cs="Times New Roman"/>
                <w:sz w:val="24"/>
                <w:szCs w:val="24"/>
              </w:rPr>
              <m:t>X</m:t>
            </m:r>
          </m:e>
          <m:sup>
            <m:r>
              <m:rPr>
                <m:sty m:val="p"/>
              </m:rPr>
              <w:rPr>
                <w:rFonts w:ascii="Cambria Math" w:hAnsi="Cambria Math" w:cs="Times New Roman"/>
                <w:sz w:val="24"/>
                <w:szCs w:val="24"/>
              </w:rPr>
              <m:t>a</m:t>
            </m:r>
          </m:sup>
        </m:sSup>
        <m:r>
          <m:rPr>
            <m:sty m:val="p"/>
          </m:rPr>
          <w:rPr>
            <w:rFonts w:ascii="Cambria Math" w:hAnsi="Cambria Math" w:cs="Times New Roman"/>
            <w:sz w:val="24"/>
            <w:szCs w:val="24"/>
          </w:rPr>
          <m:t>,</m:t>
        </m:r>
        <m:sSup>
          <m:sSupPr>
            <m:ctrlPr>
              <w:rPr>
                <w:rFonts w:ascii="Cambria Math" w:hAnsi="Cambria Math" w:cs="Times New Roman"/>
                <w:sz w:val="24"/>
                <w:szCs w:val="24"/>
              </w:rPr>
            </m:ctrlPr>
          </m:sSupPr>
          <m:e>
            <m:r>
              <m:rPr>
                <m:sty m:val="p"/>
              </m:rPr>
              <w:rPr>
                <w:rFonts w:ascii="Cambria Math" w:hAnsi="Cambria Math" w:cs="Times New Roman"/>
                <w:sz w:val="24"/>
                <w:szCs w:val="24"/>
              </w:rPr>
              <m:t>X</m:t>
            </m:r>
          </m:e>
          <m:sup>
            <m:sSub>
              <m:sSubPr>
                <m:ctrlPr>
                  <w:rPr>
                    <w:rFonts w:ascii="Cambria Math" w:hAnsi="Cambria Math" w:cs="Times New Roman"/>
                    <w:sz w:val="24"/>
                    <w:szCs w:val="24"/>
                  </w:rPr>
                </m:ctrlPr>
              </m:sSubPr>
              <m:e>
                <m:r>
                  <m:rPr>
                    <m:sty m:val="p"/>
                  </m:rPr>
                  <w:rPr>
                    <w:rFonts w:ascii="Cambria Math" w:hAnsi="Cambria Math" w:cs="Times New Roman"/>
                    <w:sz w:val="24"/>
                    <w:szCs w:val="24"/>
                  </w:rPr>
                  <m:t>A</m:t>
                </m:r>
              </m:e>
              <m:sub>
                <m:r>
                  <m:rPr>
                    <m:sty m:val="p"/>
                  </m:rPr>
                  <w:rPr>
                    <w:rFonts w:ascii="Cambria Math" w:hAnsi="Cambria Math" w:cs="Times New Roman"/>
                    <w:sz w:val="24"/>
                    <w:szCs w:val="24"/>
                  </w:rPr>
                  <m:t>2</m:t>
                </m:r>
              </m:sub>
            </m:sSub>
          </m:sup>
        </m:sSup>
        <m:r>
          <m:rPr>
            <m:sty m:val="p"/>
          </m:rPr>
          <w:rPr>
            <w:rFonts w:ascii="Cambria Math" w:hAnsi="Cambria Math" w:cs="Times New Roman"/>
            <w:sz w:val="24"/>
            <w:szCs w:val="24"/>
          </w:rPr>
          <m:t>Y</m:t>
        </m:r>
      </m:oMath>
      <w:r w:rsidRPr="00275956">
        <w:rPr>
          <w:rFonts w:ascii="Times New Roman" w:hAnsi="Times New Roman" w:cs="Times New Roman"/>
          <w:sz w:val="24"/>
          <w:szCs w:val="24"/>
        </w:rPr>
        <w:t xml:space="preserve">  </w:t>
      </w:r>
    </w:p>
    <w:p w:rsidR="00275956" w:rsidRPr="00275956" w:rsidRDefault="00275956" w:rsidP="00275956">
      <w:pPr>
        <w:pStyle w:val="ListParagraph"/>
        <w:spacing w:after="0" w:line="240" w:lineRule="auto"/>
        <w:ind w:left="0"/>
        <w:rPr>
          <w:rFonts w:ascii="Times New Roman" w:hAnsi="Times New Roman" w:cs="Times New Roman"/>
          <w:sz w:val="24"/>
          <w:szCs w:val="24"/>
          <w:lang w:val="en-GB" w:eastAsia="en-GB"/>
        </w:rPr>
      </w:pPr>
      <w:r w:rsidRPr="00275956">
        <w:rPr>
          <w:rFonts w:ascii="Times New Roman" w:hAnsi="Times New Roman" w:cs="Times New Roman"/>
          <w:sz w:val="24"/>
          <w:szCs w:val="24"/>
          <w:lang w:val="en-GB" w:eastAsia="en-GB"/>
        </w:rPr>
        <w:lastRenderedPageBreak/>
        <w:t>P</w:t>
      </w:r>
      <w:r w:rsidRPr="00275956">
        <w:rPr>
          <w:rFonts w:ascii="Times New Roman" w:hAnsi="Times New Roman" w:cs="Times New Roman"/>
          <w:sz w:val="24"/>
          <w:szCs w:val="24"/>
          <w:vertAlign w:val="subscript"/>
          <w:lang w:val="en-GB" w:eastAsia="en-GB"/>
        </w:rPr>
        <w:t>5</w:t>
      </w:r>
      <w:r w:rsidRPr="00275956">
        <w:rPr>
          <w:rFonts w:ascii="Times New Roman" w:hAnsi="Times New Roman" w:cs="Times New Roman"/>
          <w:sz w:val="24"/>
          <w:szCs w:val="24"/>
          <w:lang w:val="en-GB" w:eastAsia="en-GB"/>
        </w:rPr>
        <w:t xml:space="preserve">: </w:t>
      </w:r>
      <w:r>
        <w:rPr>
          <w:rFonts w:ascii="Times New Roman" w:hAnsi="Times New Roman" w:cs="Times New Roman"/>
          <w:sz w:val="24"/>
          <w:szCs w:val="24"/>
        </w:rPr>
        <w:t>♀F</w:t>
      </w:r>
      <w:r>
        <w:rPr>
          <w:rFonts w:ascii="Times New Roman" w:hAnsi="Times New Roman" w:cs="Times New Roman"/>
          <w:sz w:val="24"/>
          <w:szCs w:val="24"/>
          <w:vertAlign w:val="subscript"/>
        </w:rPr>
        <w:t>1</w:t>
      </w:r>
      <w:r w:rsidRPr="00275956">
        <w:rPr>
          <w:rFonts w:ascii="Times New Roman" w:hAnsi="Times New Roman" w:cs="Times New Roman"/>
          <w:sz w:val="24"/>
          <w:szCs w:val="24"/>
        </w:rPr>
        <w:t xml:space="preserve"> (phép lai 1) x ♂ (phép lai 4): </w:t>
      </w:r>
      <m:oMath>
        <m:sSup>
          <m:sSupPr>
            <m:ctrlPr>
              <w:rPr>
                <w:rFonts w:ascii="Cambria Math" w:hAnsi="Cambria Math" w:cs="Times New Roman"/>
                <w:sz w:val="24"/>
                <w:szCs w:val="24"/>
              </w:rPr>
            </m:ctrlPr>
          </m:sSupPr>
          <m:e>
            <m:r>
              <m:rPr>
                <m:sty m:val="p"/>
              </m:rPr>
              <w:rPr>
                <w:rFonts w:ascii="Cambria Math" w:hAnsi="Cambria Math" w:cs="Times New Roman"/>
                <w:sz w:val="24"/>
                <w:szCs w:val="24"/>
              </w:rPr>
              <m:t>X</m:t>
            </m:r>
          </m:e>
          <m:sup>
            <m:sSub>
              <m:sSubPr>
                <m:ctrlPr>
                  <w:rPr>
                    <w:rFonts w:ascii="Cambria Math" w:hAnsi="Cambria Math" w:cs="Times New Roman"/>
                    <w:sz w:val="24"/>
                    <w:szCs w:val="24"/>
                  </w:rPr>
                </m:ctrlPr>
              </m:sSubPr>
              <m:e>
                <m:r>
                  <m:rPr>
                    <m:sty m:val="p"/>
                  </m:rPr>
                  <w:rPr>
                    <w:rFonts w:ascii="Cambria Math" w:hAnsi="Cambria Math" w:cs="Times New Roman"/>
                    <w:sz w:val="24"/>
                    <w:szCs w:val="24"/>
                  </w:rPr>
                  <m:t>A</m:t>
                </m:r>
              </m:e>
              <m:sub>
                <m:r>
                  <m:rPr>
                    <m:sty m:val="p"/>
                  </m:rPr>
                  <w:rPr>
                    <w:rFonts w:ascii="Cambria Math" w:hAnsi="Cambria Math" w:cs="Times New Roman"/>
                    <w:sz w:val="24"/>
                    <w:szCs w:val="24"/>
                  </w:rPr>
                  <m:t>1</m:t>
                </m:r>
              </m:sub>
            </m:sSub>
          </m:sup>
        </m:sSup>
        <m:sSup>
          <m:sSupPr>
            <m:ctrlPr>
              <w:rPr>
                <w:rFonts w:ascii="Cambria Math" w:hAnsi="Cambria Math" w:cs="Times New Roman"/>
                <w:sz w:val="24"/>
                <w:szCs w:val="24"/>
              </w:rPr>
            </m:ctrlPr>
          </m:sSupPr>
          <m:e>
            <m:r>
              <m:rPr>
                <m:sty m:val="p"/>
              </m:rPr>
              <w:rPr>
                <w:rFonts w:ascii="Cambria Math" w:hAnsi="Cambria Math" w:cs="Times New Roman"/>
                <w:sz w:val="24"/>
                <w:szCs w:val="24"/>
              </w:rPr>
              <m:t>X</m:t>
            </m:r>
          </m:e>
          <m:sup>
            <m:sSub>
              <m:sSubPr>
                <m:ctrlPr>
                  <w:rPr>
                    <w:rFonts w:ascii="Cambria Math" w:hAnsi="Cambria Math" w:cs="Times New Roman"/>
                    <w:sz w:val="24"/>
                    <w:szCs w:val="24"/>
                  </w:rPr>
                </m:ctrlPr>
              </m:sSubPr>
              <m:e>
                <m:r>
                  <m:rPr>
                    <m:sty m:val="p"/>
                  </m:rPr>
                  <w:rPr>
                    <w:rFonts w:ascii="Cambria Math" w:hAnsi="Cambria Math" w:cs="Times New Roman"/>
                    <w:sz w:val="24"/>
                    <w:szCs w:val="24"/>
                  </w:rPr>
                  <m:t>A</m:t>
                </m:r>
              </m:e>
              <m:sub>
                <m:r>
                  <m:rPr>
                    <m:sty m:val="p"/>
                  </m:rPr>
                  <w:rPr>
                    <w:rFonts w:ascii="Cambria Math" w:hAnsi="Cambria Math" w:cs="Times New Roman"/>
                    <w:sz w:val="24"/>
                    <w:szCs w:val="24"/>
                  </w:rPr>
                  <m:t>2</m:t>
                </m:r>
              </m:sub>
            </m:sSub>
          </m:sup>
        </m:sSup>
      </m:oMath>
      <w:r w:rsidRPr="00275956">
        <w:rPr>
          <w:rFonts w:ascii="Times New Roman" w:hAnsi="Times New Roman" w:cs="Times New Roman"/>
          <w:sz w:val="24"/>
          <w:szCs w:val="24"/>
        </w:rPr>
        <w:t xml:space="preserve"> x </w:t>
      </w:r>
      <m:oMath>
        <m:sSup>
          <m:sSupPr>
            <m:ctrlPr>
              <w:rPr>
                <w:rFonts w:ascii="Cambria Math" w:hAnsi="Cambria Math" w:cs="Times New Roman"/>
                <w:sz w:val="24"/>
                <w:szCs w:val="24"/>
              </w:rPr>
            </m:ctrlPr>
          </m:sSupPr>
          <m:e>
            <m:r>
              <m:rPr>
                <m:sty m:val="p"/>
              </m:rPr>
              <w:rPr>
                <w:rFonts w:ascii="Cambria Math" w:hAnsi="Cambria Math" w:cs="Times New Roman"/>
                <w:sz w:val="24"/>
                <w:szCs w:val="24"/>
              </w:rPr>
              <m:t>X</m:t>
            </m:r>
          </m:e>
          <m:sup>
            <m:sSub>
              <m:sSubPr>
                <m:ctrlPr>
                  <w:rPr>
                    <w:rFonts w:ascii="Cambria Math" w:hAnsi="Cambria Math" w:cs="Times New Roman"/>
                    <w:sz w:val="24"/>
                    <w:szCs w:val="24"/>
                  </w:rPr>
                </m:ctrlPr>
              </m:sSubPr>
              <m:e>
                <m:r>
                  <m:rPr>
                    <m:sty m:val="p"/>
                  </m:rPr>
                  <w:rPr>
                    <w:rFonts w:ascii="Cambria Math" w:hAnsi="Cambria Math" w:cs="Times New Roman"/>
                    <w:sz w:val="24"/>
                    <w:szCs w:val="24"/>
                  </w:rPr>
                  <m:t>A</m:t>
                </m:r>
              </m:e>
              <m:sub>
                <m:r>
                  <m:rPr>
                    <m:sty m:val="p"/>
                  </m:rPr>
                  <w:rPr>
                    <w:rFonts w:ascii="Cambria Math" w:hAnsi="Cambria Math" w:cs="Times New Roman"/>
                    <w:sz w:val="24"/>
                    <w:szCs w:val="24"/>
                  </w:rPr>
                  <m:t>2</m:t>
                </m:r>
              </m:sub>
            </m:sSub>
          </m:sup>
        </m:sSup>
        <m:r>
          <m:rPr>
            <m:sty m:val="p"/>
          </m:rPr>
          <w:rPr>
            <w:rFonts w:ascii="Cambria Math" w:hAnsi="Cambria Math" w:cs="Times New Roman"/>
            <w:sz w:val="24"/>
            <w:szCs w:val="24"/>
          </w:rPr>
          <m:t>Y</m:t>
        </m:r>
      </m:oMath>
      <w:r w:rsidRPr="00275956">
        <w:rPr>
          <w:rFonts w:ascii="Times New Roman" w:hAnsi="Times New Roman" w:cs="Times New Roman"/>
          <w:sz w:val="24"/>
          <w:szCs w:val="24"/>
        </w:rPr>
        <w:t xml:space="preserve">  </w:t>
      </w:r>
      <w:r w:rsidRPr="00275956">
        <w:rPr>
          <w:rStyle w:val="fontstyle01"/>
        </w:rPr>
        <w:t>→ F</w:t>
      </w:r>
      <w:r w:rsidRPr="00275956">
        <w:rPr>
          <w:rStyle w:val="fontstyle01"/>
          <w:vertAlign w:val="subscript"/>
        </w:rPr>
        <w:t>2</w:t>
      </w:r>
      <w:r w:rsidRPr="00275956">
        <w:rPr>
          <w:rStyle w:val="fontstyle01"/>
        </w:rPr>
        <w:t xml:space="preserve">: </w:t>
      </w:r>
      <m:oMath>
        <m:sSup>
          <m:sSupPr>
            <m:ctrlPr>
              <w:rPr>
                <w:rFonts w:ascii="Cambria Math" w:hAnsi="Cambria Math" w:cs="Times New Roman"/>
                <w:sz w:val="24"/>
                <w:szCs w:val="24"/>
              </w:rPr>
            </m:ctrlPr>
          </m:sSupPr>
          <m:e>
            <m:r>
              <m:rPr>
                <m:sty m:val="p"/>
              </m:rPr>
              <w:rPr>
                <w:rFonts w:ascii="Cambria Math" w:hAnsi="Cambria Math" w:cs="Times New Roman"/>
                <w:sz w:val="24"/>
                <w:szCs w:val="24"/>
              </w:rPr>
              <m:t>X</m:t>
            </m:r>
          </m:e>
          <m:sup>
            <m:sSub>
              <m:sSubPr>
                <m:ctrlPr>
                  <w:rPr>
                    <w:rFonts w:ascii="Cambria Math" w:hAnsi="Cambria Math" w:cs="Times New Roman"/>
                    <w:sz w:val="24"/>
                    <w:szCs w:val="24"/>
                  </w:rPr>
                </m:ctrlPr>
              </m:sSubPr>
              <m:e>
                <m:r>
                  <m:rPr>
                    <m:sty m:val="p"/>
                  </m:rPr>
                  <w:rPr>
                    <w:rFonts w:ascii="Cambria Math" w:hAnsi="Cambria Math" w:cs="Times New Roman"/>
                    <w:sz w:val="24"/>
                    <w:szCs w:val="24"/>
                  </w:rPr>
                  <m:t>A</m:t>
                </m:r>
              </m:e>
              <m:sub>
                <m:r>
                  <m:rPr>
                    <m:sty m:val="p"/>
                  </m:rPr>
                  <w:rPr>
                    <w:rFonts w:ascii="Cambria Math" w:hAnsi="Cambria Math" w:cs="Times New Roman"/>
                    <w:sz w:val="24"/>
                    <w:szCs w:val="24"/>
                  </w:rPr>
                  <m:t>1</m:t>
                </m:r>
              </m:sub>
            </m:sSub>
          </m:sup>
        </m:sSup>
        <m:sSup>
          <m:sSupPr>
            <m:ctrlPr>
              <w:rPr>
                <w:rFonts w:ascii="Cambria Math" w:hAnsi="Cambria Math" w:cs="Times New Roman"/>
                <w:sz w:val="24"/>
                <w:szCs w:val="24"/>
              </w:rPr>
            </m:ctrlPr>
          </m:sSupPr>
          <m:e>
            <m:r>
              <m:rPr>
                <m:sty m:val="p"/>
              </m:rPr>
              <w:rPr>
                <w:rFonts w:ascii="Cambria Math" w:hAnsi="Cambria Math" w:cs="Times New Roman"/>
                <w:sz w:val="24"/>
                <w:szCs w:val="24"/>
              </w:rPr>
              <m:t>X</m:t>
            </m:r>
          </m:e>
          <m:sup>
            <m:sSub>
              <m:sSubPr>
                <m:ctrlPr>
                  <w:rPr>
                    <w:rFonts w:ascii="Cambria Math" w:hAnsi="Cambria Math" w:cs="Times New Roman"/>
                    <w:sz w:val="24"/>
                    <w:szCs w:val="24"/>
                  </w:rPr>
                </m:ctrlPr>
              </m:sSubPr>
              <m:e>
                <m:r>
                  <m:rPr>
                    <m:sty m:val="p"/>
                  </m:rPr>
                  <w:rPr>
                    <w:rFonts w:ascii="Cambria Math" w:hAnsi="Cambria Math" w:cs="Times New Roman"/>
                    <w:sz w:val="24"/>
                    <w:szCs w:val="24"/>
                  </w:rPr>
                  <m:t>A</m:t>
                </m:r>
              </m:e>
              <m:sub>
                <m:r>
                  <m:rPr>
                    <m:sty m:val="p"/>
                  </m:rPr>
                  <w:rPr>
                    <w:rFonts w:ascii="Cambria Math" w:hAnsi="Cambria Math" w:cs="Times New Roman"/>
                    <w:sz w:val="24"/>
                    <w:szCs w:val="24"/>
                  </w:rPr>
                  <m:t>2</m:t>
                </m:r>
              </m:sub>
            </m:sSub>
          </m:sup>
        </m:sSup>
        <m:r>
          <m:rPr>
            <m:sty m:val="p"/>
          </m:rPr>
          <w:rPr>
            <w:rFonts w:ascii="Cambria Math" w:hAnsi="Cambria Math" w:cs="Times New Roman"/>
            <w:sz w:val="24"/>
            <w:szCs w:val="24"/>
          </w:rPr>
          <m:t xml:space="preserve">, </m:t>
        </m:r>
        <m:sSup>
          <m:sSupPr>
            <m:ctrlPr>
              <w:rPr>
                <w:rFonts w:ascii="Cambria Math" w:hAnsi="Cambria Math" w:cs="Times New Roman"/>
                <w:sz w:val="24"/>
                <w:szCs w:val="24"/>
              </w:rPr>
            </m:ctrlPr>
          </m:sSupPr>
          <m:e>
            <m:r>
              <m:rPr>
                <m:sty m:val="p"/>
              </m:rPr>
              <w:rPr>
                <w:rFonts w:ascii="Cambria Math" w:hAnsi="Cambria Math" w:cs="Times New Roman"/>
                <w:sz w:val="24"/>
                <w:szCs w:val="24"/>
              </w:rPr>
              <m:t>X</m:t>
            </m:r>
          </m:e>
          <m:sup>
            <m:sSub>
              <m:sSubPr>
                <m:ctrlPr>
                  <w:rPr>
                    <w:rFonts w:ascii="Cambria Math" w:hAnsi="Cambria Math" w:cs="Times New Roman"/>
                    <w:sz w:val="24"/>
                    <w:szCs w:val="24"/>
                  </w:rPr>
                </m:ctrlPr>
              </m:sSubPr>
              <m:e>
                <m:r>
                  <m:rPr>
                    <m:sty m:val="p"/>
                  </m:rPr>
                  <w:rPr>
                    <w:rFonts w:ascii="Cambria Math" w:hAnsi="Cambria Math" w:cs="Times New Roman"/>
                    <w:sz w:val="24"/>
                    <w:szCs w:val="24"/>
                  </w:rPr>
                  <m:t>A</m:t>
                </m:r>
              </m:e>
              <m:sub>
                <m:r>
                  <m:rPr>
                    <m:sty m:val="p"/>
                  </m:rPr>
                  <w:rPr>
                    <w:rFonts w:ascii="Cambria Math" w:hAnsi="Cambria Math" w:cs="Times New Roman"/>
                    <w:sz w:val="24"/>
                    <w:szCs w:val="24"/>
                  </w:rPr>
                  <m:t>2</m:t>
                </m:r>
              </m:sub>
            </m:sSub>
          </m:sup>
        </m:sSup>
        <m:sSup>
          <m:sSupPr>
            <m:ctrlPr>
              <w:rPr>
                <w:rFonts w:ascii="Cambria Math" w:hAnsi="Cambria Math" w:cs="Times New Roman"/>
                <w:sz w:val="24"/>
                <w:szCs w:val="24"/>
              </w:rPr>
            </m:ctrlPr>
          </m:sSupPr>
          <m:e>
            <m:r>
              <m:rPr>
                <m:sty m:val="p"/>
              </m:rPr>
              <w:rPr>
                <w:rFonts w:ascii="Cambria Math" w:hAnsi="Cambria Math" w:cs="Times New Roman"/>
                <w:sz w:val="24"/>
                <w:szCs w:val="24"/>
              </w:rPr>
              <m:t>X</m:t>
            </m:r>
          </m:e>
          <m:sup>
            <m:sSub>
              <m:sSubPr>
                <m:ctrlPr>
                  <w:rPr>
                    <w:rFonts w:ascii="Cambria Math" w:hAnsi="Cambria Math" w:cs="Times New Roman"/>
                    <w:sz w:val="24"/>
                    <w:szCs w:val="24"/>
                  </w:rPr>
                </m:ctrlPr>
              </m:sSubPr>
              <m:e>
                <m:r>
                  <m:rPr>
                    <m:sty m:val="p"/>
                  </m:rPr>
                  <w:rPr>
                    <w:rFonts w:ascii="Cambria Math" w:hAnsi="Cambria Math" w:cs="Times New Roman"/>
                    <w:sz w:val="24"/>
                    <w:szCs w:val="24"/>
                  </w:rPr>
                  <m:t>A</m:t>
                </m:r>
              </m:e>
              <m:sub>
                <m:r>
                  <m:rPr>
                    <m:sty m:val="p"/>
                  </m:rPr>
                  <w:rPr>
                    <w:rFonts w:ascii="Cambria Math" w:hAnsi="Cambria Math" w:cs="Times New Roman"/>
                    <w:sz w:val="24"/>
                    <w:szCs w:val="24"/>
                  </w:rPr>
                  <m:t>2</m:t>
                </m:r>
              </m:sub>
            </m:sSub>
          </m:sup>
        </m:sSup>
        <m:r>
          <m:rPr>
            <m:sty m:val="p"/>
          </m:rPr>
          <w:rPr>
            <w:rFonts w:ascii="Cambria Math" w:hAnsi="Cambria Math" w:cs="Times New Roman"/>
            <w:sz w:val="24"/>
            <w:szCs w:val="24"/>
          </w:rPr>
          <m:t xml:space="preserve">, </m:t>
        </m:r>
        <m:sSup>
          <m:sSupPr>
            <m:ctrlPr>
              <w:rPr>
                <w:rFonts w:ascii="Cambria Math" w:hAnsi="Cambria Math" w:cs="Times New Roman"/>
                <w:sz w:val="24"/>
                <w:szCs w:val="24"/>
              </w:rPr>
            </m:ctrlPr>
          </m:sSupPr>
          <m:e>
            <m:r>
              <m:rPr>
                <m:sty m:val="p"/>
              </m:rPr>
              <w:rPr>
                <w:rFonts w:ascii="Cambria Math" w:hAnsi="Cambria Math" w:cs="Times New Roman"/>
                <w:sz w:val="24"/>
                <w:szCs w:val="24"/>
              </w:rPr>
              <m:t>X</m:t>
            </m:r>
          </m:e>
          <m:sup>
            <m:sSub>
              <m:sSubPr>
                <m:ctrlPr>
                  <w:rPr>
                    <w:rFonts w:ascii="Cambria Math" w:hAnsi="Cambria Math" w:cs="Times New Roman"/>
                    <w:sz w:val="24"/>
                    <w:szCs w:val="24"/>
                  </w:rPr>
                </m:ctrlPr>
              </m:sSubPr>
              <m:e>
                <m:r>
                  <m:rPr>
                    <m:sty m:val="p"/>
                  </m:rPr>
                  <w:rPr>
                    <w:rFonts w:ascii="Cambria Math" w:hAnsi="Cambria Math" w:cs="Times New Roman"/>
                    <w:sz w:val="24"/>
                    <w:szCs w:val="24"/>
                  </w:rPr>
                  <m:t>A</m:t>
                </m:r>
              </m:e>
              <m:sub>
                <m:r>
                  <m:rPr>
                    <m:sty m:val="p"/>
                  </m:rPr>
                  <w:rPr>
                    <w:rFonts w:ascii="Cambria Math" w:hAnsi="Cambria Math" w:cs="Times New Roman"/>
                    <w:sz w:val="24"/>
                    <w:szCs w:val="24"/>
                  </w:rPr>
                  <m:t>1</m:t>
                </m:r>
              </m:sub>
            </m:sSub>
          </m:sup>
        </m:sSup>
        <m:r>
          <m:rPr>
            <m:sty m:val="p"/>
          </m:rPr>
          <w:rPr>
            <w:rFonts w:ascii="Cambria Math" w:hAnsi="Cambria Math" w:cs="Times New Roman"/>
            <w:sz w:val="24"/>
            <w:szCs w:val="24"/>
          </w:rPr>
          <m:t xml:space="preserve">Y, </m:t>
        </m:r>
        <m:sSup>
          <m:sSupPr>
            <m:ctrlPr>
              <w:rPr>
                <w:rFonts w:ascii="Cambria Math" w:hAnsi="Cambria Math" w:cs="Times New Roman"/>
                <w:sz w:val="24"/>
                <w:szCs w:val="24"/>
              </w:rPr>
            </m:ctrlPr>
          </m:sSupPr>
          <m:e>
            <m:r>
              <m:rPr>
                <m:sty m:val="p"/>
              </m:rPr>
              <w:rPr>
                <w:rFonts w:ascii="Cambria Math" w:hAnsi="Cambria Math" w:cs="Times New Roman"/>
                <w:sz w:val="24"/>
                <w:szCs w:val="24"/>
              </w:rPr>
              <m:t>X</m:t>
            </m:r>
          </m:e>
          <m:sup>
            <m:sSub>
              <m:sSubPr>
                <m:ctrlPr>
                  <w:rPr>
                    <w:rFonts w:ascii="Cambria Math" w:hAnsi="Cambria Math" w:cs="Times New Roman"/>
                    <w:sz w:val="24"/>
                    <w:szCs w:val="24"/>
                  </w:rPr>
                </m:ctrlPr>
              </m:sSubPr>
              <m:e>
                <m:r>
                  <m:rPr>
                    <m:sty m:val="p"/>
                  </m:rPr>
                  <w:rPr>
                    <w:rFonts w:ascii="Cambria Math" w:hAnsi="Cambria Math" w:cs="Times New Roman"/>
                    <w:sz w:val="24"/>
                    <w:szCs w:val="24"/>
                  </w:rPr>
                  <m:t>A</m:t>
                </m:r>
              </m:e>
              <m:sub>
                <m:r>
                  <m:rPr>
                    <m:sty m:val="p"/>
                  </m:rPr>
                  <w:rPr>
                    <w:rFonts w:ascii="Cambria Math" w:hAnsi="Cambria Math" w:cs="Times New Roman"/>
                    <w:sz w:val="24"/>
                    <w:szCs w:val="24"/>
                  </w:rPr>
                  <m:t>2</m:t>
                </m:r>
              </m:sub>
            </m:sSub>
          </m:sup>
        </m:sSup>
        <m:r>
          <m:rPr>
            <m:sty m:val="p"/>
          </m:rPr>
          <w:rPr>
            <w:rFonts w:ascii="Cambria Math" w:hAnsi="Cambria Math" w:cs="Times New Roman"/>
            <w:sz w:val="24"/>
            <w:szCs w:val="24"/>
          </w:rPr>
          <m:t>Y</m:t>
        </m:r>
      </m:oMath>
      <w:r w:rsidRPr="00275956">
        <w:rPr>
          <w:rFonts w:ascii="Times New Roman" w:hAnsi="Times New Roman" w:cs="Times New Roman"/>
          <w:sz w:val="24"/>
          <w:szCs w:val="24"/>
        </w:rPr>
        <w:t xml:space="preserve"> (1 đỏ thẫm : 1 đỏ tươi).</w:t>
      </w:r>
    </w:p>
    <w:p w:rsidR="009D15B4" w:rsidRDefault="009D15B4" w:rsidP="009D15B4">
      <w:pPr>
        <w:tabs>
          <w:tab w:val="left" w:pos="2700"/>
          <w:tab w:val="left" w:pos="5400"/>
          <w:tab w:val="left" w:pos="8100"/>
        </w:tabs>
        <w:spacing w:after="0" w:line="240" w:lineRule="auto"/>
        <w:jc w:val="both"/>
        <w:rPr>
          <w:rFonts w:cs="Times New Roman"/>
          <w:kern w:val="2"/>
          <w:sz w:val="24"/>
          <w:szCs w:val="24"/>
        </w:rPr>
      </w:pPr>
      <w:r w:rsidRPr="0093416E">
        <w:rPr>
          <w:rFonts w:cs="Times New Roman"/>
          <w:b/>
          <w:bCs/>
          <w:kern w:val="2"/>
          <w:sz w:val="24"/>
          <w:szCs w:val="24"/>
        </w:rPr>
        <w:t>PHẦN II.</w:t>
      </w:r>
      <w:r w:rsidRPr="0093416E">
        <w:rPr>
          <w:rFonts w:cs="Times New Roman"/>
          <w:kern w:val="2"/>
          <w:sz w:val="24"/>
          <w:szCs w:val="24"/>
        </w:rPr>
        <w:t xml:space="preserve"> Câu trắc nghiệm đúng sai. Thí sinh trả lời từ câu 1 đến câu 6. </w:t>
      </w:r>
      <w:r w:rsidRPr="00F46E21">
        <w:rPr>
          <w:rFonts w:cs="Times New Roman"/>
          <w:kern w:val="2"/>
          <w:sz w:val="24"/>
          <w:szCs w:val="24"/>
        </w:rPr>
        <w:t>Trong mỗi ý a), b), c), d) ở mỗi câu, thí sinh chọn đúng hoặ</w:t>
      </w:r>
      <w:r>
        <w:rPr>
          <w:rFonts w:cs="Times New Roman"/>
          <w:kern w:val="2"/>
          <w:sz w:val="24"/>
          <w:szCs w:val="24"/>
        </w:rPr>
        <w:t>c sai.</w:t>
      </w:r>
    </w:p>
    <w:p w:rsidR="00580FF1" w:rsidRPr="00F06254" w:rsidRDefault="009D15B4" w:rsidP="00580FF1">
      <w:pPr>
        <w:spacing w:after="0" w:line="240" w:lineRule="auto"/>
        <w:jc w:val="both"/>
        <w:rPr>
          <w:rStyle w:val="fontstyle01"/>
        </w:rPr>
      </w:pPr>
      <w:r w:rsidRPr="00F42E13">
        <w:rPr>
          <w:b/>
          <w:sz w:val="24"/>
          <w:szCs w:val="24"/>
        </w:rPr>
        <w:t>Câu 1:</w:t>
      </w:r>
      <w:r w:rsidRPr="00F42E13">
        <w:rPr>
          <w:sz w:val="24"/>
          <w:szCs w:val="24"/>
        </w:rPr>
        <w:t xml:space="preserve"> </w:t>
      </w:r>
      <w:r w:rsidR="00580FF1" w:rsidRPr="00F06254">
        <w:rPr>
          <w:rStyle w:val="fontstyle01"/>
        </w:rPr>
        <w:t>Ứng dụng C</w:t>
      </w:r>
      <w:r w:rsidR="00580FF1">
        <w:rPr>
          <w:rStyle w:val="fontstyle01"/>
        </w:rPr>
        <w:t>rispr</w:t>
      </w:r>
      <w:r w:rsidR="00580FF1" w:rsidRPr="00F06254">
        <w:rPr>
          <w:rStyle w:val="fontstyle01"/>
        </w:rPr>
        <w:t>/Cas9 để tạo ra đột biến định hướ</w:t>
      </w:r>
      <w:r w:rsidR="00580FF1">
        <w:rPr>
          <w:rStyle w:val="fontstyle01"/>
        </w:rPr>
        <w:t>ng trên vùng uORF</w:t>
      </w:r>
      <w:r w:rsidR="00580FF1" w:rsidRPr="00F06254">
        <w:rPr>
          <w:rStyle w:val="fontstyle01"/>
        </w:rPr>
        <w:t xml:space="preserve"> của gene </w:t>
      </w:r>
      <w:r w:rsidR="00580FF1" w:rsidRPr="00F06254">
        <w:rPr>
          <w:rStyle w:val="fontstyle01"/>
          <w:i/>
        </w:rPr>
        <w:t>Sibzip1</w:t>
      </w:r>
      <w:r w:rsidR="00580FF1" w:rsidRPr="00F06254">
        <w:rPr>
          <w:rStyle w:val="fontstyle01"/>
        </w:rPr>
        <w:t xml:space="preserve">, các nhà khoa học </w:t>
      </w:r>
      <w:r w:rsidR="00580FF1" w:rsidRPr="0084448F">
        <w:rPr>
          <w:rStyle w:val="fontstyle01"/>
          <w:color w:val="auto"/>
        </w:rPr>
        <w:t xml:space="preserve">thuộc Viện Công nghệ Sinh học (Viện Hàn lâm Khoa học và Công nghệ Việt Nam) đã cho ra đời sản phẩm cà chua đột biến </w:t>
      </w:r>
      <w:r w:rsidR="00580FF1" w:rsidRPr="00F06254">
        <w:rPr>
          <w:rStyle w:val="fontstyle01"/>
        </w:rPr>
        <w:t>có hàm lượng đườ</w:t>
      </w:r>
      <w:r w:rsidR="00580FF1">
        <w:rPr>
          <w:rStyle w:val="fontstyle01"/>
        </w:rPr>
        <w:t>ng và amino acid</w:t>
      </w:r>
      <w:r w:rsidR="00580FF1" w:rsidRPr="00F06254">
        <w:rPr>
          <w:rStyle w:val="fontstyle01"/>
        </w:rPr>
        <w:t xml:space="preserve"> tăng gấp 2 lần so với giống cà chua truyền thố</w:t>
      </w:r>
      <w:r w:rsidR="00580FF1">
        <w:rPr>
          <w:rStyle w:val="fontstyle01"/>
        </w:rPr>
        <w:t>ng, kết quả này thể hiện ở hình dưới đây:</w:t>
      </w:r>
    </w:p>
    <w:p w:rsidR="00580FF1" w:rsidRPr="005114AF" w:rsidRDefault="00580FF1" w:rsidP="00580FF1">
      <w:pPr>
        <w:spacing w:after="0" w:line="240" w:lineRule="auto"/>
        <w:jc w:val="both"/>
        <w:rPr>
          <w:rStyle w:val="fontstyle01"/>
          <w:b/>
          <w:sz w:val="26"/>
        </w:rPr>
      </w:pPr>
      <w:r w:rsidRPr="009F28ED">
        <w:rPr>
          <w:rStyle w:val="fontstyle01"/>
          <w:b/>
          <w:noProof/>
          <w:sz w:val="26"/>
        </w:rPr>
        <w:drawing>
          <wp:inline distT="0" distB="0" distL="0" distR="0" wp14:anchorId="08BEC960" wp14:editId="1A402F0F">
            <wp:extent cx="6535420" cy="2898775"/>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6535420" cy="2898775"/>
                    </a:xfrm>
                    <a:prstGeom prst="rect">
                      <a:avLst/>
                    </a:prstGeom>
                  </pic:spPr>
                </pic:pic>
              </a:graphicData>
            </a:graphic>
          </wp:inline>
        </w:drawing>
      </w:r>
      <w:r>
        <w:rPr>
          <w:rFonts w:cs="Times New Roman"/>
          <w:b/>
          <w:noProof/>
          <w:color w:val="000000"/>
          <w:sz w:val="26"/>
          <w:szCs w:val="24"/>
        </w:rPr>
        <mc:AlternateContent>
          <mc:Choice Requires="wps">
            <w:drawing>
              <wp:anchor distT="0" distB="0" distL="114300" distR="114300" simplePos="0" relativeHeight="251697152" behindDoc="0" locked="0" layoutInCell="1" allowOverlap="1" wp14:anchorId="2B5A1B5B" wp14:editId="3AD841C8">
                <wp:simplePos x="0" y="0"/>
                <wp:positionH relativeFrom="column">
                  <wp:posOffset>2259497</wp:posOffset>
                </wp:positionH>
                <wp:positionV relativeFrom="paragraph">
                  <wp:posOffset>299753</wp:posOffset>
                </wp:positionV>
                <wp:extent cx="705853" cy="240097"/>
                <wp:effectExtent l="0" t="0" r="18415" b="26670"/>
                <wp:wrapNone/>
                <wp:docPr id="16" name="Rectangle 16"/>
                <wp:cNvGraphicFramePr/>
                <a:graphic xmlns:a="http://schemas.openxmlformats.org/drawingml/2006/main">
                  <a:graphicData uri="http://schemas.microsoft.com/office/word/2010/wordprocessingShape">
                    <wps:wsp>
                      <wps:cNvSpPr/>
                      <wps:spPr>
                        <a:xfrm>
                          <a:off x="0" y="0"/>
                          <a:ext cx="705853" cy="240097"/>
                        </a:xfrm>
                        <a:prstGeom prst="rect">
                          <a:avLst/>
                        </a:prstGeom>
                        <a:ln>
                          <a:solidFill>
                            <a:schemeClr val="bg1"/>
                          </a:solidFill>
                        </a:ln>
                      </wps:spPr>
                      <wps:style>
                        <a:lnRef idx="2">
                          <a:schemeClr val="accent6"/>
                        </a:lnRef>
                        <a:fillRef idx="1">
                          <a:schemeClr val="lt1"/>
                        </a:fillRef>
                        <a:effectRef idx="0">
                          <a:schemeClr val="accent6"/>
                        </a:effectRef>
                        <a:fontRef idx="minor">
                          <a:schemeClr val="dk1"/>
                        </a:fontRef>
                      </wps:style>
                      <wps:txbx>
                        <w:txbxContent>
                          <w:p w:rsidR="00056069" w:rsidRPr="008E2E4B" w:rsidRDefault="00056069" w:rsidP="00580FF1">
                            <w:pPr>
                              <w:spacing w:after="0" w:line="240" w:lineRule="auto"/>
                              <w:rPr>
                                <w:sz w:val="20"/>
                                <w:szCs w:val="20"/>
                                <w:lang w:val="en-GB"/>
                              </w:rPr>
                            </w:pPr>
                            <w:r w:rsidRPr="008E2E4B">
                              <w:rPr>
                                <w:sz w:val="20"/>
                                <w:szCs w:val="20"/>
                                <w:lang w:val="en-GB"/>
                              </w:rPr>
                              <w:t>Phiên mã</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16" o:spid="_x0000_s1026" style="position:absolute;left:0;text-align:left;margin-left:177.9pt;margin-top:23.6pt;width:55.6pt;height:18.9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" fillcolor="white [3201]" strokecolor="white [3212]" strokeweight="1pt">
                <v:textbox>
                  <w:txbxContent>
                    <w:p w:rsidR="00D14146" w:rsidRPr="008E2E4B" w:rsidRDefault="00D14146" w:rsidP="00580FF1">
                      <w:pPr>
                        <w:spacing w:after="0" w:line="240" w:lineRule="auto"/>
                        <w:rPr>
                          <w:sz w:val="20"/>
                          <w:szCs w:val="20"/>
                          <w:lang w:val="en-GB"/>
                        </w:rPr>
                      </w:pPr>
                      <w:r w:rsidRPr="008E2E4B">
                        <w:rPr>
                          <w:sz w:val="20"/>
                          <w:szCs w:val="20"/>
                          <w:lang w:val="en-GB"/>
                        </w:rPr>
                        <w:t>Phiên mã</w:t>
                      </w:r>
                    </w:p>
                  </w:txbxContent>
                </v:textbox>
              </v:rect>
            </w:pict>
          </mc:Fallback>
        </mc:AlternateContent>
      </w:r>
    </w:p>
    <w:p w:rsidR="00473AEE" w:rsidRDefault="00473AEE" w:rsidP="00580FF1">
      <w:pPr>
        <w:spacing w:after="0" w:line="240" w:lineRule="auto"/>
        <w:jc w:val="both"/>
        <w:rPr>
          <w:sz w:val="24"/>
          <w:szCs w:val="24"/>
        </w:rPr>
      </w:pPr>
    </w:p>
    <w:p w:rsidR="00580FF1" w:rsidRPr="00C8411B" w:rsidRDefault="00B15FF8" w:rsidP="00580FF1">
      <w:pPr>
        <w:spacing w:after="0" w:line="240" w:lineRule="auto"/>
        <w:jc w:val="both"/>
        <w:rPr>
          <w:rStyle w:val="fontstyle01"/>
        </w:rPr>
      </w:pPr>
      <w:r>
        <w:rPr>
          <w:sz w:val="24"/>
          <w:szCs w:val="24"/>
        </w:rPr>
        <w:t xml:space="preserve">   </w:t>
      </w:r>
      <w:r w:rsidR="00580FF1">
        <w:rPr>
          <w:sz w:val="24"/>
          <w:szCs w:val="24"/>
        </w:rPr>
        <w:t>a) Khi chưa chỉnh sửa gene, lượng sucrose cao ức chế</w:t>
      </w:r>
      <w:r w:rsidR="009F421E">
        <w:rPr>
          <w:sz w:val="24"/>
          <w:szCs w:val="24"/>
        </w:rPr>
        <w:t xml:space="preserve"> uORF</w:t>
      </w:r>
      <w:r w:rsidR="00580FF1">
        <w:rPr>
          <w:sz w:val="24"/>
          <w:szCs w:val="24"/>
        </w:rPr>
        <w:t xml:space="preserve"> thì gene </w:t>
      </w:r>
      <w:r w:rsidR="00580FF1" w:rsidRPr="00F06254">
        <w:rPr>
          <w:rStyle w:val="fontstyle01"/>
          <w:i/>
        </w:rPr>
        <w:t>Sibzip1</w:t>
      </w:r>
      <w:r w:rsidR="00580FF1">
        <w:rPr>
          <w:rStyle w:val="fontstyle01"/>
        </w:rPr>
        <w:t xml:space="preserve"> bị ức chế phiên mã nên sucrose hoạt động như là một chất ức chế phiên mã của gene</w:t>
      </w:r>
      <w:r w:rsidR="00580FF1" w:rsidRPr="00C8411B">
        <w:rPr>
          <w:rStyle w:val="fontstyle01"/>
          <w:i/>
        </w:rPr>
        <w:t xml:space="preserve"> </w:t>
      </w:r>
      <w:r w:rsidR="00580FF1" w:rsidRPr="00F06254">
        <w:rPr>
          <w:rStyle w:val="fontstyle01"/>
          <w:i/>
        </w:rPr>
        <w:t>Sibzip1</w:t>
      </w:r>
      <w:r w:rsidR="00580FF1">
        <w:rPr>
          <w:rStyle w:val="fontstyle01"/>
        </w:rPr>
        <w:t>.</w:t>
      </w:r>
    </w:p>
    <w:p w:rsidR="00580FF1" w:rsidRDefault="006A78EC" w:rsidP="00580FF1">
      <w:pPr>
        <w:spacing w:after="0" w:line="240" w:lineRule="auto"/>
        <w:jc w:val="both"/>
        <w:rPr>
          <w:rStyle w:val="fontstyle01"/>
        </w:rPr>
      </w:pPr>
      <w:r>
        <w:rPr>
          <w:rStyle w:val="fontstyle01"/>
        </w:rPr>
        <w:t xml:space="preserve">   </w:t>
      </w:r>
      <w:r w:rsidR="00580FF1">
        <w:rPr>
          <w:rStyle w:val="fontstyle01"/>
        </w:rPr>
        <w:t xml:space="preserve">b) Sau khi chỉnh sửa gene, lượng </w:t>
      </w:r>
      <w:r w:rsidR="00580FF1">
        <w:rPr>
          <w:sz w:val="24"/>
          <w:szCs w:val="24"/>
        </w:rPr>
        <w:t xml:space="preserve">sucrose cao không ức chế phiên mã của gene </w:t>
      </w:r>
      <w:r w:rsidR="00580FF1" w:rsidRPr="00F06254">
        <w:rPr>
          <w:rStyle w:val="fontstyle01"/>
          <w:i/>
        </w:rPr>
        <w:t>Sibzip1</w:t>
      </w:r>
      <w:r w:rsidR="00580FF1">
        <w:rPr>
          <w:rStyle w:val="fontstyle01"/>
        </w:rPr>
        <w:t xml:space="preserve"> nên quả cà chua có hàm lượng đường và amino acid cao hơn.</w:t>
      </w:r>
    </w:p>
    <w:p w:rsidR="00580FF1" w:rsidRDefault="00B15FF8" w:rsidP="00580FF1">
      <w:pPr>
        <w:spacing w:after="0" w:line="240" w:lineRule="auto"/>
        <w:jc w:val="both"/>
        <w:rPr>
          <w:rFonts w:cs="Times New Roman"/>
          <w:color w:val="000000"/>
          <w:sz w:val="24"/>
          <w:szCs w:val="24"/>
        </w:rPr>
      </w:pPr>
      <w:r>
        <w:rPr>
          <w:rStyle w:val="fontstyle01"/>
        </w:rPr>
        <w:t xml:space="preserve">   </w:t>
      </w:r>
      <w:r w:rsidR="00580FF1">
        <w:rPr>
          <w:rStyle w:val="fontstyle01"/>
        </w:rPr>
        <w:t xml:space="preserve">c) </w:t>
      </w:r>
      <w:r w:rsidR="00580FF1" w:rsidRPr="00CE1A12">
        <w:rPr>
          <w:rStyle w:val="fontstyle01"/>
        </w:rPr>
        <w:t>V</w:t>
      </w:r>
      <w:r w:rsidR="00580FF1" w:rsidRPr="00CE1A12">
        <w:rPr>
          <w:rFonts w:cs="Times New Roman"/>
          <w:color w:val="000000"/>
          <w:sz w:val="24"/>
          <w:szCs w:val="24"/>
        </w:rPr>
        <w:t>iệc áp dụng công nghệ chỉnh sửa gen trong nghiên cứu và phát triển giố</w:t>
      </w:r>
      <w:r w:rsidR="00580FF1">
        <w:rPr>
          <w:rFonts w:cs="Times New Roman"/>
          <w:color w:val="000000"/>
          <w:sz w:val="24"/>
          <w:szCs w:val="24"/>
        </w:rPr>
        <w:t>ng cây cà chua có thể</w:t>
      </w:r>
      <w:r w:rsidR="00580FF1" w:rsidRPr="00CE1A12">
        <w:rPr>
          <w:rFonts w:cs="Times New Roman"/>
          <w:color w:val="000000"/>
          <w:sz w:val="24"/>
          <w:szCs w:val="24"/>
        </w:rPr>
        <w:t xml:space="preserve"> mang lại những triển vọng trong việc giảm thiểu sử dụng phân bón và thuốc trừ sâu hóa học, tăng khả năng chống ch</w:t>
      </w:r>
      <w:r w:rsidR="00580FF1">
        <w:rPr>
          <w:rFonts w:cs="Times New Roman"/>
          <w:color w:val="000000"/>
          <w:sz w:val="24"/>
          <w:szCs w:val="24"/>
        </w:rPr>
        <w:t>ịu</w:t>
      </w:r>
      <w:r w:rsidR="00580FF1" w:rsidRPr="00CE1A12">
        <w:rPr>
          <w:rFonts w:cs="Times New Roman"/>
          <w:color w:val="000000"/>
          <w:sz w:val="24"/>
          <w:szCs w:val="24"/>
        </w:rPr>
        <w:t xml:space="preserve"> với sâu bệnh và điều kiện thời tiết khắc nghiệt của cây cà chua</w:t>
      </w:r>
      <w:r w:rsidR="00580FF1">
        <w:rPr>
          <w:rFonts w:cs="Times New Roman"/>
          <w:color w:val="000000"/>
          <w:sz w:val="24"/>
          <w:szCs w:val="24"/>
        </w:rPr>
        <w:t>.</w:t>
      </w:r>
    </w:p>
    <w:p w:rsidR="00580FF1" w:rsidRDefault="00B15FF8" w:rsidP="00580FF1">
      <w:pPr>
        <w:spacing w:after="0" w:line="240" w:lineRule="auto"/>
        <w:jc w:val="both"/>
        <w:rPr>
          <w:rFonts w:cs="Times New Roman"/>
          <w:color w:val="000000"/>
          <w:sz w:val="24"/>
          <w:szCs w:val="24"/>
        </w:rPr>
      </w:pPr>
      <w:r>
        <w:rPr>
          <w:rFonts w:cs="Times New Roman"/>
          <w:color w:val="000000"/>
          <w:sz w:val="24"/>
          <w:szCs w:val="24"/>
        </w:rPr>
        <w:t xml:space="preserve">   </w:t>
      </w:r>
      <w:r w:rsidR="00580FF1">
        <w:rPr>
          <w:rFonts w:cs="Times New Roman"/>
          <w:color w:val="000000"/>
          <w:sz w:val="24"/>
          <w:szCs w:val="24"/>
        </w:rPr>
        <w:t>d) Có thể sử dụng kĩ thuật chỉnh sửa gene để chỉnh sửa gene đột biến gây bệnh ở người, giúp điều trị ung thư.</w:t>
      </w:r>
    </w:p>
    <w:p w:rsidR="00674FA5" w:rsidRDefault="00674FA5" w:rsidP="00580FF1">
      <w:pPr>
        <w:tabs>
          <w:tab w:val="left" w:pos="2700"/>
          <w:tab w:val="left" w:pos="5400"/>
          <w:tab w:val="left" w:pos="8100"/>
        </w:tabs>
        <w:spacing w:after="0" w:line="240" w:lineRule="auto"/>
        <w:jc w:val="both"/>
        <w:rPr>
          <w:rFonts w:eastAsia="Calibri" w:cs="Times New Roman"/>
          <w:b/>
          <w:bCs/>
          <w:sz w:val="24"/>
          <w:szCs w:val="24"/>
        </w:rPr>
      </w:pPr>
      <w:r>
        <w:rPr>
          <w:rFonts w:eastAsia="Calibri" w:cs="Times New Roman"/>
          <w:b/>
          <w:bCs/>
          <w:sz w:val="24"/>
          <w:szCs w:val="24"/>
        </w:rPr>
        <w:t>Hướng dẫn giải:</w:t>
      </w:r>
    </w:p>
    <w:p w:rsidR="00674FA5" w:rsidRDefault="00674FA5" w:rsidP="00580FF1">
      <w:pPr>
        <w:tabs>
          <w:tab w:val="left" w:pos="2700"/>
          <w:tab w:val="left" w:pos="5400"/>
          <w:tab w:val="left" w:pos="8100"/>
        </w:tabs>
        <w:spacing w:after="0" w:line="240" w:lineRule="auto"/>
        <w:jc w:val="both"/>
        <w:rPr>
          <w:rFonts w:eastAsia="Calibri" w:cs="Times New Roman"/>
          <w:b/>
          <w:bCs/>
          <w:sz w:val="24"/>
          <w:szCs w:val="24"/>
        </w:rPr>
      </w:pPr>
      <w:r>
        <w:rPr>
          <w:rFonts w:eastAsia="Calibri" w:cs="Times New Roman"/>
          <w:b/>
          <w:bCs/>
          <w:sz w:val="24"/>
          <w:szCs w:val="24"/>
        </w:rPr>
        <w:t>a-đúng, b-đúng,c-đúng,d-đúng.</w:t>
      </w:r>
    </w:p>
    <w:p w:rsidR="00473AEE" w:rsidRPr="0084448F" w:rsidRDefault="00473AEE" w:rsidP="00473AEE">
      <w:pPr>
        <w:ind w:right="136"/>
        <w:rPr>
          <w:sz w:val="24"/>
          <w:szCs w:val="24"/>
        </w:rPr>
      </w:pPr>
      <w:r w:rsidRPr="0084448F">
        <w:rPr>
          <w:noProof/>
          <w:sz w:val="24"/>
          <w:szCs w:val="24"/>
        </w:rPr>
        <w:drawing>
          <wp:anchor distT="0" distB="0" distL="114300" distR="114300" simplePos="0" relativeHeight="251659776" behindDoc="0" locked="0" layoutInCell="1" allowOverlap="0" wp14:anchorId="4E047994" wp14:editId="1CB8FF14">
            <wp:simplePos x="0" y="0"/>
            <wp:positionH relativeFrom="column">
              <wp:posOffset>3261360</wp:posOffset>
            </wp:positionH>
            <wp:positionV relativeFrom="paragraph">
              <wp:posOffset>40640</wp:posOffset>
            </wp:positionV>
            <wp:extent cx="3210560" cy="1450340"/>
            <wp:effectExtent l="0" t="0" r="8890" b="0"/>
            <wp:wrapSquare wrapText="bothSides"/>
            <wp:docPr id="1940" name="Picture 1940"/>
            <wp:cNvGraphicFramePr/>
            <a:graphic xmlns:a="http://schemas.openxmlformats.org/drawingml/2006/main">
              <a:graphicData uri="http://schemas.openxmlformats.org/drawingml/2006/picture">
                <pic:pic xmlns:pic="http://schemas.openxmlformats.org/drawingml/2006/picture">
                  <pic:nvPicPr>
                    <pic:cNvPr id="1940" name="Picture 1940"/>
                    <pic:cNvPicPr/>
                  </pic:nvPicPr>
                  <pic:blipFill>
                    <a:blip r:embed="rId15"/>
                    <a:stretch>
                      <a:fillRect/>
                    </a:stretch>
                  </pic:blipFill>
                  <pic:spPr>
                    <a:xfrm>
                      <a:off x="0" y="0"/>
                      <a:ext cx="3210560" cy="1450340"/>
                    </a:xfrm>
                    <a:prstGeom prst="rect">
                      <a:avLst/>
                    </a:prstGeom>
                  </pic:spPr>
                </pic:pic>
              </a:graphicData>
            </a:graphic>
            <wp14:sizeRelH relativeFrom="margin">
              <wp14:pctWidth>0</wp14:pctWidth>
            </wp14:sizeRelH>
          </wp:anchor>
        </w:drawing>
      </w:r>
      <w:r w:rsidRPr="0084448F">
        <w:rPr>
          <w:b/>
          <w:sz w:val="24"/>
          <w:szCs w:val="24"/>
        </w:rPr>
        <w:t xml:space="preserve">Câu 2. </w:t>
      </w:r>
      <w:r w:rsidRPr="0084448F">
        <w:rPr>
          <w:sz w:val="24"/>
          <w:szCs w:val="24"/>
        </w:rPr>
        <w:t xml:space="preserve">Hình bên mô tả quá trình phiên mã diễn ra trên mạch làm khuôn của một gene với sự tham gia xúc tác của 4 phân tử enzyme RNA polymerase (kí hiệu 1, 2, 3, 4). Chiều dài các phân tử RNA thể hiện số lượng đơn phân bên trong các phân tử này. </w:t>
      </w:r>
    </w:p>
    <w:p w:rsidR="00473AEE" w:rsidRPr="0084448F" w:rsidRDefault="00473AEE" w:rsidP="00473AEE">
      <w:pPr>
        <w:ind w:right="136"/>
        <w:rPr>
          <w:sz w:val="24"/>
          <w:szCs w:val="24"/>
        </w:rPr>
      </w:pPr>
      <w:r w:rsidRPr="0084448F">
        <w:rPr>
          <w:sz w:val="24"/>
          <w:szCs w:val="24"/>
        </w:rPr>
        <w:t xml:space="preserve">Mỗi phát biểu sau về quá trình thể hiện ở hình này là đúng hay sai? </w:t>
      </w:r>
    </w:p>
    <w:p w:rsidR="00473AEE" w:rsidRPr="0084448F" w:rsidRDefault="00B15FF8" w:rsidP="00473AEE">
      <w:pPr>
        <w:ind w:right="9"/>
        <w:rPr>
          <w:sz w:val="24"/>
          <w:szCs w:val="24"/>
        </w:rPr>
      </w:pPr>
      <w:r w:rsidRPr="0084448F">
        <w:rPr>
          <w:sz w:val="24"/>
          <w:szCs w:val="24"/>
        </w:rPr>
        <w:t xml:space="preserve">   </w:t>
      </w:r>
      <w:r w:rsidR="00473AEE" w:rsidRPr="0084448F">
        <w:rPr>
          <w:sz w:val="24"/>
          <w:szCs w:val="24"/>
          <w:u w:val="single"/>
        </w:rPr>
        <w:t>a. Các</w:t>
      </w:r>
      <w:r w:rsidR="00473AEE" w:rsidRPr="0084448F">
        <w:rPr>
          <w:sz w:val="24"/>
          <w:szCs w:val="24"/>
        </w:rPr>
        <w:t xml:space="preserve"> phân tử RNA khi tổng hợp hoàn tất có trình tự nucleotide khớp bổ sung với trình tự trên mạch khuôn của gene. </w:t>
      </w:r>
    </w:p>
    <w:p w:rsidR="00473AEE" w:rsidRPr="0084448F" w:rsidRDefault="00B15FF8" w:rsidP="00473AEE">
      <w:pPr>
        <w:spacing w:after="36"/>
        <w:ind w:right="9"/>
        <w:rPr>
          <w:sz w:val="24"/>
          <w:szCs w:val="24"/>
        </w:rPr>
      </w:pPr>
      <w:r w:rsidRPr="0084448F">
        <w:rPr>
          <w:sz w:val="24"/>
          <w:szCs w:val="24"/>
        </w:rPr>
        <w:t xml:space="preserve">   </w:t>
      </w:r>
      <w:r w:rsidR="00473AEE" w:rsidRPr="0084448F">
        <w:rPr>
          <w:sz w:val="24"/>
          <w:szCs w:val="24"/>
        </w:rPr>
        <w:t xml:space="preserve">b. Enzyme RNA polymerase số 1 là enzyme tham gia phiên mã sớm nhất trong 4 phân tử enzyme. </w:t>
      </w:r>
    </w:p>
    <w:p w:rsidR="00473AEE" w:rsidRPr="0084448F" w:rsidRDefault="00B15FF8" w:rsidP="00473AEE">
      <w:pPr>
        <w:spacing w:after="28"/>
        <w:ind w:right="9"/>
        <w:rPr>
          <w:sz w:val="24"/>
          <w:szCs w:val="24"/>
        </w:rPr>
      </w:pPr>
      <w:r w:rsidRPr="0084448F">
        <w:rPr>
          <w:sz w:val="24"/>
          <w:szCs w:val="24"/>
        </w:rPr>
        <w:t xml:space="preserve">   </w:t>
      </w:r>
      <w:r w:rsidR="00473AEE" w:rsidRPr="0084448F">
        <w:rPr>
          <w:sz w:val="24"/>
          <w:szCs w:val="24"/>
          <w:u w:val="single"/>
        </w:rPr>
        <w:t>c. Chiều</w:t>
      </w:r>
      <w:r w:rsidR="00473AEE" w:rsidRPr="0084448F">
        <w:rPr>
          <w:sz w:val="24"/>
          <w:szCs w:val="24"/>
        </w:rPr>
        <w:t xml:space="preserve"> phiên mã trong tình huống này được xác định từ trái sang phải. </w:t>
      </w:r>
    </w:p>
    <w:p w:rsidR="00473AEE" w:rsidRPr="0084448F" w:rsidRDefault="00B15FF8" w:rsidP="00473AEE">
      <w:pPr>
        <w:ind w:right="9"/>
        <w:rPr>
          <w:sz w:val="24"/>
          <w:szCs w:val="24"/>
        </w:rPr>
      </w:pPr>
      <w:r w:rsidRPr="0084448F">
        <w:rPr>
          <w:sz w:val="24"/>
          <w:szCs w:val="24"/>
        </w:rPr>
        <w:t xml:space="preserve">   </w:t>
      </w:r>
      <w:r w:rsidR="00473AEE" w:rsidRPr="0084448F">
        <w:rPr>
          <w:sz w:val="24"/>
          <w:szCs w:val="24"/>
        </w:rPr>
        <w:t xml:space="preserve">d. Phân tử RNA nối với enzyme số 4 là phân tử RNA tách ra khỏi mạch khuôn của gene muộn nhất. </w:t>
      </w:r>
    </w:p>
    <w:p w:rsidR="00473AEE" w:rsidRPr="0084448F" w:rsidRDefault="0084448F" w:rsidP="0084448F">
      <w:pPr>
        <w:pStyle w:val="Heading2"/>
        <w:ind w:right="6289"/>
        <w:rPr>
          <w:color w:val="auto"/>
          <w:sz w:val="24"/>
          <w:szCs w:val="24"/>
        </w:rPr>
      </w:pPr>
      <w:r w:rsidRPr="0084448F">
        <w:rPr>
          <w:color w:val="auto"/>
          <w:sz w:val="24"/>
          <w:szCs w:val="24"/>
        </w:rPr>
        <w:t xml:space="preserve">  </w:t>
      </w:r>
      <w:r w:rsidR="00473AEE" w:rsidRPr="0084448F">
        <w:rPr>
          <w:color w:val="auto"/>
          <w:sz w:val="24"/>
          <w:szCs w:val="24"/>
        </w:rPr>
        <w:t xml:space="preserve"> Đ – S – Đ – S </w:t>
      </w:r>
    </w:p>
    <w:p w:rsidR="00473AEE" w:rsidRPr="0084448F" w:rsidRDefault="00473AEE" w:rsidP="00473AEE">
      <w:pPr>
        <w:spacing w:after="46"/>
        <w:ind w:left="336" w:right="9"/>
        <w:rPr>
          <w:sz w:val="24"/>
          <w:szCs w:val="24"/>
        </w:rPr>
      </w:pPr>
      <w:r w:rsidRPr="0084448F">
        <w:rPr>
          <w:sz w:val="24"/>
          <w:szCs w:val="24"/>
        </w:rPr>
        <w:t xml:space="preserve">A đúng, do phiên mã xảy ra theo NTBS nên phân tử RNA tạo ra có trình tự nucleotide khớp bổ sung với mạch làm khuôn của gene. </w:t>
      </w:r>
    </w:p>
    <w:p w:rsidR="00473AEE" w:rsidRPr="0084448F" w:rsidRDefault="00473AEE" w:rsidP="00473AEE">
      <w:pPr>
        <w:spacing w:after="60"/>
        <w:ind w:left="336" w:right="9"/>
        <w:rPr>
          <w:sz w:val="24"/>
          <w:szCs w:val="24"/>
        </w:rPr>
      </w:pPr>
      <w:r w:rsidRPr="0084448F">
        <w:rPr>
          <w:sz w:val="24"/>
          <w:szCs w:val="24"/>
        </w:rPr>
        <w:lastRenderedPageBreak/>
        <w:t xml:space="preserve">B sai, C đúng và D sai, thông tin từ hình cho thấy enzyme RNA pol số 4 tổng hợp được phân tử RNA dài nhất và phân tử 1 tổng hợp phân tử RNA ngắn nhất. Điều này cho thấy enzyme số 4 tham gia phiên mã sớm nhất nên RNA của enzyme này sẽ tách khỏi mạch khuôn gene sớm nhất, chiều phiên mã từ trái sang phải (1 </w:t>
      </w:r>
      <w:r w:rsidRPr="0084448F">
        <w:rPr>
          <w:rFonts w:ascii="Wingdings" w:eastAsia="Wingdings" w:hAnsi="Wingdings" w:cs="Wingdings"/>
          <w:sz w:val="24"/>
          <w:szCs w:val="24"/>
        </w:rPr>
        <w:t></w:t>
      </w:r>
      <w:r w:rsidRPr="0084448F">
        <w:rPr>
          <w:sz w:val="24"/>
          <w:szCs w:val="24"/>
        </w:rPr>
        <w:t xml:space="preserve"> 2 </w:t>
      </w:r>
      <w:r w:rsidRPr="0084448F">
        <w:rPr>
          <w:rFonts w:ascii="Wingdings" w:eastAsia="Wingdings" w:hAnsi="Wingdings" w:cs="Wingdings"/>
          <w:sz w:val="24"/>
          <w:szCs w:val="24"/>
        </w:rPr>
        <w:t></w:t>
      </w:r>
      <w:r w:rsidRPr="0084448F">
        <w:rPr>
          <w:sz w:val="24"/>
          <w:szCs w:val="24"/>
        </w:rPr>
        <w:t xml:space="preserve"> 3 </w:t>
      </w:r>
      <w:r w:rsidRPr="0084448F">
        <w:rPr>
          <w:rFonts w:ascii="Wingdings" w:eastAsia="Wingdings" w:hAnsi="Wingdings" w:cs="Wingdings"/>
          <w:sz w:val="24"/>
          <w:szCs w:val="24"/>
        </w:rPr>
        <w:t></w:t>
      </w:r>
      <w:r w:rsidRPr="0084448F">
        <w:rPr>
          <w:sz w:val="24"/>
          <w:szCs w:val="24"/>
        </w:rPr>
        <w:t xml:space="preserve"> 4). </w:t>
      </w:r>
    </w:p>
    <w:p w:rsidR="001611A6" w:rsidRDefault="00296215" w:rsidP="00167743">
      <w:pPr>
        <w:spacing w:after="0" w:line="240" w:lineRule="auto"/>
        <w:jc w:val="both"/>
        <w:rPr>
          <w:rFonts w:cs="Times New Roman"/>
          <w:spacing w:val="-2"/>
          <w:sz w:val="24"/>
          <w:szCs w:val="24"/>
        </w:rPr>
      </w:pPr>
      <w:r w:rsidRPr="0084448F">
        <w:rPr>
          <w:noProof/>
          <w:sz w:val="26"/>
          <w:szCs w:val="26"/>
        </w:rPr>
        <w:drawing>
          <wp:anchor distT="0" distB="0" distL="114300" distR="114300" simplePos="0" relativeHeight="251735040" behindDoc="0" locked="0" layoutInCell="1" allowOverlap="1" wp14:anchorId="1DC5DD8F" wp14:editId="4AD17298">
            <wp:simplePos x="0" y="0"/>
            <wp:positionH relativeFrom="column">
              <wp:posOffset>3320415</wp:posOffset>
            </wp:positionH>
            <wp:positionV relativeFrom="paragraph">
              <wp:posOffset>65405</wp:posOffset>
            </wp:positionV>
            <wp:extent cx="3080385" cy="890905"/>
            <wp:effectExtent l="0" t="0" r="5715" b="4445"/>
            <wp:wrapSquare wrapText="bothSides"/>
            <wp:docPr id="1606155871" name="Picture 1" descr="A table with numbers and lette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6155871" name="Picture 1" descr="A table with numbers and letters&#10;&#10;Description automatically generated with medium confidence"/>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080385" cy="890905"/>
                    </a:xfrm>
                    <a:prstGeom prst="rect">
                      <a:avLst/>
                    </a:prstGeom>
                    <a:noFill/>
                    <a:ln>
                      <a:noFill/>
                    </a:ln>
                  </pic:spPr>
                </pic:pic>
              </a:graphicData>
            </a:graphic>
            <wp14:sizeRelH relativeFrom="page">
              <wp14:pctWidth>0</wp14:pctWidth>
            </wp14:sizeRelH>
            <wp14:sizeRelV relativeFrom="page">
              <wp14:pctHeight>0</wp14:pctHeight>
            </wp14:sizeRelV>
          </wp:anchor>
        </w:drawing>
      </w:r>
      <w:r w:rsidR="009D15B4" w:rsidRPr="0093416E">
        <w:rPr>
          <w:rFonts w:eastAsia="Calibri" w:cs="Times New Roman"/>
          <w:b/>
          <w:sz w:val="24"/>
          <w:szCs w:val="24"/>
        </w:rPr>
        <w:t>Câu 3:</w:t>
      </w:r>
      <w:r w:rsidR="009D15B4" w:rsidRPr="0093416E">
        <w:rPr>
          <w:rFonts w:eastAsia="Calibri" w:cs="Times New Roman"/>
          <w:sz w:val="24"/>
          <w:szCs w:val="24"/>
        </w:rPr>
        <w:t xml:space="preserve"> </w:t>
      </w:r>
      <w:r w:rsidR="00167743" w:rsidRPr="00167743">
        <w:rPr>
          <w:rFonts w:cs="Times New Roman"/>
          <w:spacing w:val="-2"/>
          <w:sz w:val="24"/>
          <w:szCs w:val="24"/>
        </w:rPr>
        <w:t xml:space="preserve">Ở chuột, sắc tố tạo nên màu lông được quy định bởi ba gen P, Q và R nằm trên ba nhiễm sắc thể riêng biệt. Mỗi </w:t>
      </w:r>
      <w:r w:rsidR="00167743" w:rsidRPr="00296215">
        <w:rPr>
          <w:rFonts w:cs="Times New Roman"/>
          <w:spacing w:val="-2"/>
          <w:sz w:val="24"/>
          <w:szCs w:val="24"/>
        </w:rPr>
        <w:t>gen trên đều có hai alen, trong đó các alen lặn (</w:t>
      </w:r>
      <w:r w:rsidR="00167743" w:rsidRPr="00296215">
        <w:rPr>
          <w:rFonts w:cs="Times New Roman"/>
          <w:i/>
          <w:iCs/>
          <w:spacing w:val="-2"/>
          <w:sz w:val="24"/>
          <w:szCs w:val="24"/>
        </w:rPr>
        <w:t>p</w:t>
      </w:r>
      <w:r w:rsidR="00167743" w:rsidRPr="00296215">
        <w:rPr>
          <w:rFonts w:cs="Times New Roman"/>
          <w:spacing w:val="-2"/>
          <w:sz w:val="24"/>
          <w:szCs w:val="24"/>
        </w:rPr>
        <w:t xml:space="preserve">, </w:t>
      </w:r>
      <w:r w:rsidR="00167743" w:rsidRPr="00296215">
        <w:rPr>
          <w:rFonts w:cs="Times New Roman"/>
          <w:i/>
          <w:iCs/>
          <w:spacing w:val="-2"/>
          <w:sz w:val="24"/>
          <w:szCs w:val="24"/>
        </w:rPr>
        <w:t>q</w:t>
      </w:r>
      <w:r w:rsidR="00167743" w:rsidRPr="00296215">
        <w:rPr>
          <w:rFonts w:cs="Times New Roman"/>
          <w:spacing w:val="-2"/>
          <w:sz w:val="24"/>
          <w:szCs w:val="24"/>
        </w:rPr>
        <w:t xml:space="preserve">, </w:t>
      </w:r>
      <w:r w:rsidR="00167743" w:rsidRPr="00296215">
        <w:rPr>
          <w:rFonts w:cs="Times New Roman"/>
          <w:i/>
          <w:iCs/>
          <w:spacing w:val="-2"/>
          <w:sz w:val="24"/>
          <w:szCs w:val="24"/>
        </w:rPr>
        <w:t>r</w:t>
      </w:r>
      <w:r w:rsidR="00167743" w:rsidRPr="00296215">
        <w:rPr>
          <w:rFonts w:cs="Times New Roman"/>
          <w:spacing w:val="-2"/>
          <w:sz w:val="24"/>
          <w:szCs w:val="24"/>
        </w:rPr>
        <w:t xml:space="preserve">) không tạo thành protein chức năng. Các gen này điều hoà sự tổng hợp sắc </w:t>
      </w:r>
      <w:r w:rsidR="00167743" w:rsidRPr="00167743">
        <w:rPr>
          <w:rFonts w:cs="Times New Roman"/>
          <w:spacing w:val="-2"/>
          <w:sz w:val="24"/>
          <w:szCs w:val="24"/>
        </w:rPr>
        <w:t xml:space="preserve">tố thông qua con đường sinh tổng hợp được minh hoạ ở hình 2 (dấu </w:t>
      </w:r>
      <w:r w:rsidR="00167743" w:rsidRPr="00167743">
        <w:rPr>
          <w:rFonts w:ascii="Cambria Math" w:hAnsi="Cambria Math" w:cs="Cambria Math"/>
          <w:spacing w:val="-2"/>
          <w:sz w:val="24"/>
          <w:szCs w:val="24"/>
        </w:rPr>
        <w:t>⊣</w:t>
      </w:r>
      <w:r w:rsidR="00167743" w:rsidRPr="00167743">
        <w:rPr>
          <w:rFonts w:cs="Times New Roman"/>
          <w:spacing w:val="-2"/>
          <w:sz w:val="24"/>
          <w:szCs w:val="24"/>
        </w:rPr>
        <w:t xml:space="preserve"> thể hiện sự át chế). Bảng 3 thể hiện tần số alen của hai quần thể chuột nghiên cứu, trong đó số cá thể của quần thể I gấp 3 lần số cá thể của quần thể II. Cho rằng các quần thể này đều đạt trạng thái cân bằ</w:t>
      </w:r>
      <w:r w:rsidR="00167743">
        <w:rPr>
          <w:rFonts w:cs="Times New Roman"/>
          <w:spacing w:val="-2"/>
          <w:sz w:val="24"/>
          <w:szCs w:val="24"/>
        </w:rPr>
        <w:t>ng Hardy – Weinberg</w:t>
      </w:r>
      <w:r w:rsidR="00167743" w:rsidRPr="00167743">
        <w:rPr>
          <w:rFonts w:cs="Times New Roman"/>
          <w:spacing w:val="-2"/>
          <w:sz w:val="24"/>
          <w:szCs w:val="24"/>
        </w:rPr>
        <w:t xml:space="preserve">. </w:t>
      </w:r>
    </w:p>
    <w:p w:rsidR="00167743" w:rsidRPr="00167743" w:rsidRDefault="00167743" w:rsidP="00167743">
      <w:pPr>
        <w:spacing w:after="0" w:line="240" w:lineRule="auto"/>
        <w:jc w:val="both"/>
        <w:rPr>
          <w:rFonts w:cs="Times New Roman"/>
          <w:noProof/>
          <w:sz w:val="24"/>
          <w:szCs w:val="24"/>
        </w:rPr>
      </w:pPr>
      <w:r w:rsidRPr="00167743">
        <w:rPr>
          <w:rFonts w:cs="Times New Roman"/>
          <w:noProof/>
          <w:sz w:val="24"/>
          <w:szCs w:val="24"/>
        </w:rPr>
        <w:drawing>
          <wp:inline distT="0" distB="0" distL="0" distR="0" wp14:anchorId="25ABE7FC" wp14:editId="4EEF7428">
            <wp:extent cx="3072384" cy="1053389"/>
            <wp:effectExtent l="0" t="0" r="0" b="0"/>
            <wp:docPr id="2104185087" name="Picture 2" descr="A diagram of a person's ha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4185087" name="Picture 2" descr="A diagram of a person's hand&#10;&#10;Description automatically generated"/>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074458" cy="1054100"/>
                    </a:xfrm>
                    <a:prstGeom prst="rect">
                      <a:avLst/>
                    </a:prstGeom>
                    <a:noFill/>
                    <a:ln>
                      <a:noFill/>
                    </a:ln>
                  </pic:spPr>
                </pic:pic>
              </a:graphicData>
            </a:graphic>
          </wp:inline>
        </w:drawing>
      </w:r>
    </w:p>
    <w:p w:rsidR="00167743" w:rsidRPr="00167743" w:rsidRDefault="00913CD5" w:rsidP="00167743">
      <w:pPr>
        <w:spacing w:after="0" w:line="240" w:lineRule="auto"/>
        <w:jc w:val="both"/>
        <w:rPr>
          <w:rFonts w:cs="Times New Roman"/>
          <w:spacing w:val="-2"/>
          <w:sz w:val="24"/>
          <w:szCs w:val="24"/>
        </w:rPr>
      </w:pPr>
      <w:r>
        <w:rPr>
          <w:rFonts w:cs="Times New Roman"/>
          <w:spacing w:val="-2"/>
          <w:sz w:val="24"/>
          <w:szCs w:val="24"/>
        </w:rPr>
        <w:t xml:space="preserve">   </w:t>
      </w:r>
      <w:r w:rsidR="00167743" w:rsidRPr="00167743">
        <w:rPr>
          <w:rFonts w:cs="Times New Roman"/>
          <w:spacing w:val="-2"/>
          <w:sz w:val="24"/>
          <w:szCs w:val="24"/>
        </w:rPr>
        <w:t>a) Tỷ lệ chuột lông trắng ở quần thể I là 0,25.</w:t>
      </w:r>
    </w:p>
    <w:p w:rsidR="00167743" w:rsidRPr="00167743" w:rsidRDefault="00913CD5" w:rsidP="00167743">
      <w:pPr>
        <w:spacing w:after="0" w:line="240" w:lineRule="auto"/>
        <w:jc w:val="both"/>
        <w:rPr>
          <w:rFonts w:cs="Times New Roman"/>
          <w:spacing w:val="-2"/>
          <w:sz w:val="24"/>
          <w:szCs w:val="24"/>
        </w:rPr>
      </w:pPr>
      <w:r>
        <w:rPr>
          <w:rFonts w:cs="Times New Roman"/>
          <w:spacing w:val="-2"/>
          <w:sz w:val="24"/>
          <w:szCs w:val="24"/>
        </w:rPr>
        <w:t xml:space="preserve">   </w:t>
      </w:r>
      <w:r w:rsidR="00167743" w:rsidRPr="00167743">
        <w:rPr>
          <w:rFonts w:cs="Times New Roman"/>
          <w:spacing w:val="-2"/>
          <w:sz w:val="24"/>
          <w:szCs w:val="24"/>
        </w:rPr>
        <w:t>b) Tỷ lệ chuột lông nâu ở quần thể II là 0,058.</w:t>
      </w:r>
    </w:p>
    <w:p w:rsidR="00167743" w:rsidRPr="00167743" w:rsidRDefault="00913CD5" w:rsidP="00167743">
      <w:pPr>
        <w:spacing w:after="0" w:line="240" w:lineRule="auto"/>
        <w:jc w:val="both"/>
        <w:rPr>
          <w:rFonts w:cs="Times New Roman"/>
          <w:b/>
          <w:spacing w:val="-2"/>
          <w:sz w:val="24"/>
          <w:szCs w:val="24"/>
        </w:rPr>
      </w:pPr>
      <w:r>
        <w:rPr>
          <w:rFonts w:cs="Times New Roman"/>
          <w:spacing w:val="-2"/>
          <w:sz w:val="24"/>
          <w:szCs w:val="24"/>
        </w:rPr>
        <w:t xml:space="preserve">   </w:t>
      </w:r>
      <w:r w:rsidR="00167743" w:rsidRPr="00167743">
        <w:rPr>
          <w:rFonts w:cs="Times New Roman"/>
          <w:spacing w:val="-2"/>
          <w:sz w:val="24"/>
          <w:szCs w:val="24"/>
        </w:rPr>
        <w:t>c) Xác suất thu được chuột lông trắng khi lai hai cá thể chuột lông đen từ quần thể I và quần thể II là 4/27.</w:t>
      </w:r>
      <w:r w:rsidR="00167743" w:rsidRPr="00167743">
        <w:rPr>
          <w:rFonts w:cs="Times New Roman"/>
          <w:b/>
          <w:spacing w:val="-2"/>
          <w:sz w:val="24"/>
          <w:szCs w:val="24"/>
        </w:rPr>
        <w:t xml:space="preserve"> </w:t>
      </w:r>
    </w:p>
    <w:p w:rsidR="00167743" w:rsidRPr="00167743" w:rsidRDefault="00913CD5" w:rsidP="00167743">
      <w:pPr>
        <w:spacing w:after="0" w:line="240" w:lineRule="auto"/>
        <w:jc w:val="both"/>
        <w:rPr>
          <w:rFonts w:cs="Times New Roman"/>
          <w:b/>
          <w:spacing w:val="-2"/>
          <w:sz w:val="24"/>
          <w:szCs w:val="24"/>
        </w:rPr>
      </w:pPr>
      <w:r>
        <w:rPr>
          <w:rFonts w:cs="Times New Roman"/>
          <w:spacing w:val="-2"/>
          <w:sz w:val="24"/>
          <w:szCs w:val="24"/>
        </w:rPr>
        <w:t xml:space="preserve">   </w:t>
      </w:r>
      <w:r w:rsidR="00167743" w:rsidRPr="00167743">
        <w:rPr>
          <w:rFonts w:cs="Times New Roman"/>
          <w:spacing w:val="-2"/>
          <w:sz w:val="24"/>
          <w:szCs w:val="24"/>
        </w:rPr>
        <w:t>d) Khi hai quần thể trên hợp nhất với nhau, tần số alen P, Q và R khi hai quần thể trên hợp nhất vớ</w:t>
      </w:r>
      <w:r w:rsidR="00167743">
        <w:rPr>
          <w:rFonts w:cs="Times New Roman"/>
          <w:spacing w:val="-2"/>
          <w:sz w:val="24"/>
          <w:szCs w:val="24"/>
        </w:rPr>
        <w:t xml:space="preserve">i nhau </w:t>
      </w:r>
      <w:r w:rsidR="00167743" w:rsidRPr="00167743">
        <w:rPr>
          <w:rFonts w:cs="Times New Roman"/>
          <w:spacing w:val="-2"/>
          <w:sz w:val="24"/>
          <w:szCs w:val="24"/>
        </w:rPr>
        <w:t>lần lượt là 0,425, 0,75, 0,8.</w:t>
      </w:r>
    </w:p>
    <w:p w:rsidR="00167743" w:rsidRPr="00167743" w:rsidRDefault="00167743" w:rsidP="00167743">
      <w:pPr>
        <w:spacing w:after="0" w:line="240" w:lineRule="auto"/>
        <w:contextualSpacing/>
        <w:jc w:val="both"/>
        <w:rPr>
          <w:rFonts w:cs="Times New Roman"/>
          <w:b/>
          <w:spacing w:val="-2"/>
          <w:sz w:val="24"/>
          <w:szCs w:val="24"/>
        </w:rPr>
      </w:pPr>
      <w:r w:rsidRPr="00167743">
        <w:rPr>
          <w:rFonts w:cs="Times New Roman"/>
          <w:b/>
          <w:spacing w:val="-2"/>
          <w:sz w:val="24"/>
          <w:szCs w:val="24"/>
        </w:rPr>
        <w:t>Hướng dẫn giải:</w:t>
      </w:r>
      <w:r w:rsidR="00883701">
        <w:rPr>
          <w:rFonts w:cs="Times New Roman"/>
          <w:b/>
          <w:spacing w:val="-2"/>
          <w:sz w:val="24"/>
          <w:szCs w:val="24"/>
        </w:rPr>
        <w:t xml:space="preserve"> a đúng, b sai, c đúng, d đúng</w:t>
      </w:r>
    </w:p>
    <w:p w:rsidR="00167743" w:rsidRPr="00167743" w:rsidRDefault="00167743" w:rsidP="00167743">
      <w:pPr>
        <w:spacing w:after="0" w:line="240" w:lineRule="auto"/>
        <w:contextualSpacing/>
        <w:jc w:val="both"/>
        <w:rPr>
          <w:rFonts w:cs="Times New Roman"/>
          <w:spacing w:val="-2"/>
          <w:sz w:val="24"/>
          <w:szCs w:val="24"/>
        </w:rPr>
      </w:pPr>
      <w:r w:rsidRPr="00167743">
        <w:rPr>
          <w:rFonts w:cs="Times New Roman"/>
          <w:spacing w:val="-2"/>
          <w:sz w:val="24"/>
          <w:szCs w:val="24"/>
        </w:rPr>
        <w:t>Chuột lông trắng có kiểu gen pp. Tỉ lệ kiểu gen pp = (1 – P)2 = (1 – 0,5)2 = 0,25</w:t>
      </w:r>
    </w:p>
    <w:p w:rsidR="00167743" w:rsidRPr="00167743" w:rsidRDefault="00167743" w:rsidP="00167743">
      <w:pPr>
        <w:spacing w:after="0" w:line="240" w:lineRule="auto"/>
        <w:contextualSpacing/>
        <w:jc w:val="both"/>
        <w:rPr>
          <w:rFonts w:cs="Times New Roman"/>
          <w:spacing w:val="-2"/>
          <w:sz w:val="24"/>
          <w:szCs w:val="24"/>
        </w:rPr>
      </w:pPr>
      <w:r w:rsidRPr="00167743">
        <w:rPr>
          <w:rFonts w:cs="Times New Roman"/>
          <w:spacing w:val="-2"/>
          <w:sz w:val="24"/>
          <w:szCs w:val="24"/>
        </w:rPr>
        <w:t>(2) Chuột lông nâu có kiểu gen P_qq hoặc P_Q_R_</w:t>
      </w:r>
    </w:p>
    <w:p w:rsidR="00167743" w:rsidRPr="00167743" w:rsidRDefault="00167743" w:rsidP="00167743">
      <w:pPr>
        <w:spacing w:after="0" w:line="240" w:lineRule="auto"/>
        <w:contextualSpacing/>
        <w:jc w:val="both"/>
        <w:rPr>
          <w:rFonts w:cs="Times New Roman"/>
          <w:spacing w:val="-2"/>
          <w:sz w:val="24"/>
          <w:szCs w:val="24"/>
        </w:rPr>
      </w:pPr>
      <w:r w:rsidRPr="00167743">
        <w:rPr>
          <w:rFonts w:cs="Times New Roman"/>
          <w:spacing w:val="-2"/>
          <w:sz w:val="24"/>
          <w:szCs w:val="24"/>
        </w:rPr>
        <w:t>+ Kiểu gen P_qq = (1 – p2) x q2 = 0,36 x 0,16 ≈ 0,058</w:t>
      </w:r>
    </w:p>
    <w:p w:rsidR="00167743" w:rsidRPr="00167743" w:rsidRDefault="00167743" w:rsidP="00167743">
      <w:pPr>
        <w:spacing w:after="0" w:line="240" w:lineRule="auto"/>
        <w:contextualSpacing/>
        <w:jc w:val="both"/>
        <w:rPr>
          <w:rFonts w:cs="Times New Roman"/>
          <w:spacing w:val="-2"/>
          <w:sz w:val="24"/>
          <w:szCs w:val="24"/>
        </w:rPr>
      </w:pPr>
      <w:r w:rsidRPr="00167743">
        <w:rPr>
          <w:rFonts w:cs="Times New Roman"/>
          <w:spacing w:val="-2"/>
          <w:sz w:val="24"/>
          <w:szCs w:val="24"/>
        </w:rPr>
        <w:t>+ Kiểu gen P_Q_R_ = (1 – p2) x (1 – q2) x (1 – r2) ≈ 0,227</w:t>
      </w:r>
    </w:p>
    <w:p w:rsidR="00167743" w:rsidRPr="00167743" w:rsidRDefault="00167743" w:rsidP="00167743">
      <w:pPr>
        <w:spacing w:after="0" w:line="240" w:lineRule="auto"/>
        <w:contextualSpacing/>
        <w:jc w:val="both"/>
        <w:rPr>
          <w:rFonts w:cs="Times New Roman"/>
          <w:spacing w:val="-2"/>
          <w:sz w:val="24"/>
          <w:szCs w:val="24"/>
        </w:rPr>
      </w:pPr>
      <w:r w:rsidRPr="00167743">
        <w:rPr>
          <w:rFonts w:cs="Times New Roman"/>
          <w:spacing w:val="-2"/>
          <w:sz w:val="24"/>
          <w:szCs w:val="24"/>
        </w:rPr>
        <w:t>→ Tỉ lệ chuột lông nâu ở quần thể II: 0,058 + 0,227 = 0,285</w:t>
      </w:r>
    </w:p>
    <w:p w:rsidR="00167743" w:rsidRPr="00167743" w:rsidRDefault="00167743" w:rsidP="00167743">
      <w:pPr>
        <w:spacing w:after="0" w:line="240" w:lineRule="auto"/>
        <w:contextualSpacing/>
        <w:jc w:val="both"/>
        <w:rPr>
          <w:rFonts w:cs="Times New Roman"/>
          <w:spacing w:val="-2"/>
          <w:sz w:val="24"/>
          <w:szCs w:val="24"/>
        </w:rPr>
      </w:pPr>
      <w:r w:rsidRPr="00167743">
        <w:rPr>
          <w:rFonts w:cs="Times New Roman"/>
          <w:spacing w:val="-2"/>
          <w:sz w:val="24"/>
          <w:szCs w:val="24"/>
        </w:rPr>
        <w:t>Để thu được chuột lông trắng thì 2 cá thể chuột lông đen đem lai phải có kiểu gen dị hợp về gen P</w:t>
      </w:r>
    </w:p>
    <w:p w:rsidR="00167743" w:rsidRPr="00167743" w:rsidRDefault="00167743" w:rsidP="00167743">
      <w:pPr>
        <w:spacing w:after="0" w:line="240" w:lineRule="auto"/>
        <w:contextualSpacing/>
        <w:jc w:val="both"/>
        <w:rPr>
          <w:rFonts w:cs="Times New Roman"/>
          <w:spacing w:val="-2"/>
          <w:sz w:val="24"/>
          <w:szCs w:val="24"/>
        </w:rPr>
      </w:pPr>
      <w:r w:rsidRPr="00167743">
        <w:rPr>
          <w:rFonts w:cs="Times New Roman"/>
          <w:spacing w:val="-2"/>
          <w:sz w:val="24"/>
          <w:szCs w:val="24"/>
        </w:rPr>
        <w:t>Tỉ lệ chuột lông đen dị hợp ở quần thể I: Pp/(PP + Pp) = [0,5/(0,25 + 0,5)] = 2/3</w:t>
      </w:r>
    </w:p>
    <w:p w:rsidR="00167743" w:rsidRPr="00167743" w:rsidRDefault="00167743" w:rsidP="00167743">
      <w:pPr>
        <w:spacing w:after="0" w:line="240" w:lineRule="auto"/>
        <w:contextualSpacing/>
        <w:jc w:val="both"/>
        <w:rPr>
          <w:rFonts w:cs="Times New Roman"/>
          <w:spacing w:val="-2"/>
          <w:sz w:val="24"/>
          <w:szCs w:val="24"/>
        </w:rPr>
      </w:pPr>
      <w:r w:rsidRPr="00167743">
        <w:rPr>
          <w:rFonts w:cs="Times New Roman"/>
          <w:spacing w:val="-2"/>
          <w:sz w:val="24"/>
          <w:szCs w:val="24"/>
        </w:rPr>
        <w:t>Tỉ lệ chuột lông đen dị hợp ở quần thể II: Pp/(PP + Pp) = 8/9</w:t>
      </w:r>
    </w:p>
    <w:p w:rsidR="00167743" w:rsidRPr="00167743" w:rsidRDefault="00167743" w:rsidP="00167743">
      <w:pPr>
        <w:spacing w:after="0" w:line="240" w:lineRule="auto"/>
        <w:contextualSpacing/>
        <w:jc w:val="both"/>
        <w:rPr>
          <w:rFonts w:cs="Times New Roman"/>
          <w:spacing w:val="-2"/>
          <w:sz w:val="24"/>
          <w:szCs w:val="24"/>
        </w:rPr>
      </w:pPr>
      <w:r w:rsidRPr="00167743">
        <w:rPr>
          <w:rFonts w:cs="Times New Roman"/>
          <w:spacing w:val="-2"/>
          <w:sz w:val="24"/>
          <w:szCs w:val="24"/>
        </w:rPr>
        <w:t>→ Xác suất thu được chuột lông trắng: pp  = 1/4 x 2/3 x 8/9 = 4/27</w:t>
      </w:r>
    </w:p>
    <w:p w:rsidR="00167743" w:rsidRPr="00167743" w:rsidRDefault="00167743" w:rsidP="00167743">
      <w:pPr>
        <w:spacing w:after="0" w:line="240" w:lineRule="auto"/>
        <w:contextualSpacing/>
        <w:jc w:val="both"/>
        <w:rPr>
          <w:rFonts w:cs="Times New Roman"/>
          <w:spacing w:val="-2"/>
          <w:sz w:val="24"/>
          <w:szCs w:val="24"/>
        </w:rPr>
      </w:pPr>
      <w:r w:rsidRPr="00167743">
        <w:rPr>
          <w:rFonts w:cs="Times New Roman"/>
          <w:spacing w:val="-2"/>
          <w:sz w:val="24"/>
          <w:szCs w:val="24"/>
        </w:rPr>
        <w:t>- Tần số alen P ở quần thể hợp nhất: (3 x 0,5 + 0,2)/(3 + 1) = 0,425</w:t>
      </w:r>
    </w:p>
    <w:p w:rsidR="00167743" w:rsidRPr="00167743" w:rsidRDefault="00167743" w:rsidP="00167743">
      <w:pPr>
        <w:spacing w:after="0" w:line="240" w:lineRule="auto"/>
        <w:contextualSpacing/>
        <w:jc w:val="both"/>
        <w:rPr>
          <w:rFonts w:cs="Times New Roman"/>
          <w:spacing w:val="-2"/>
          <w:sz w:val="24"/>
          <w:szCs w:val="24"/>
        </w:rPr>
      </w:pPr>
      <w:r w:rsidRPr="00167743">
        <w:rPr>
          <w:rFonts w:cs="Times New Roman"/>
          <w:spacing w:val="-2"/>
          <w:sz w:val="24"/>
          <w:szCs w:val="24"/>
        </w:rPr>
        <w:t>- Tần số alen Q ở quần thể hợp nhất: 1 – [(3 x 0,2 + 0,4)/(3 + 1)] = 0,75</w:t>
      </w:r>
    </w:p>
    <w:p w:rsidR="00167743" w:rsidRPr="00167743" w:rsidRDefault="00167743" w:rsidP="00167743">
      <w:pPr>
        <w:spacing w:after="0" w:line="240" w:lineRule="auto"/>
        <w:contextualSpacing/>
        <w:jc w:val="both"/>
        <w:rPr>
          <w:rFonts w:cs="Times New Roman"/>
          <w:spacing w:val="-2"/>
          <w:sz w:val="24"/>
          <w:szCs w:val="24"/>
        </w:rPr>
      </w:pPr>
      <w:r w:rsidRPr="00167743">
        <w:rPr>
          <w:rFonts w:cs="Times New Roman"/>
          <w:spacing w:val="-2"/>
          <w:sz w:val="24"/>
          <w:szCs w:val="24"/>
        </w:rPr>
        <w:t>- Tần số alen R ở quần thể hợp nhất: 1 – [(3 x 0,1 + 0,5)/(3 + 1)] = 0,8</w:t>
      </w:r>
    </w:p>
    <w:p w:rsidR="007E44C7" w:rsidRPr="007E44C7" w:rsidRDefault="009D15B4" w:rsidP="007E44C7">
      <w:pPr>
        <w:spacing w:after="0" w:line="240" w:lineRule="auto"/>
        <w:jc w:val="both"/>
        <w:rPr>
          <w:rStyle w:val="fontstyle01"/>
          <w:b/>
        </w:rPr>
      </w:pPr>
      <w:r w:rsidRPr="00FA6ADB">
        <w:rPr>
          <w:rFonts w:eastAsia="Calibri"/>
          <w:b/>
          <w:sz w:val="24"/>
          <w:szCs w:val="24"/>
        </w:rPr>
        <w:t xml:space="preserve">Câu 4: </w:t>
      </w:r>
      <w:r w:rsidR="007E44C7" w:rsidRPr="007E44C7">
        <w:rPr>
          <w:rStyle w:val="fontstyle01"/>
        </w:rPr>
        <w:t>Một loài thực vật, cho lai giữa 2 cây thuần chủng (P):</w:t>
      </w:r>
    </w:p>
    <w:p w:rsidR="007E44C7" w:rsidRPr="007E44C7" w:rsidRDefault="007E44C7" w:rsidP="007E44C7">
      <w:pPr>
        <w:spacing w:after="0" w:line="240" w:lineRule="auto"/>
        <w:jc w:val="both"/>
        <w:rPr>
          <w:rStyle w:val="fontstyle01"/>
          <w:b/>
        </w:rPr>
      </w:pPr>
      <w:r w:rsidRPr="007E44C7">
        <w:rPr>
          <w:rStyle w:val="fontstyle01"/>
        </w:rPr>
        <w:t>+ Phép lai thuận: P: ♂cây lá đốm, quả ngắn x ♀cây lá đốm, quả dài, đời F</w:t>
      </w:r>
      <w:r w:rsidRPr="007E44C7">
        <w:rPr>
          <w:rStyle w:val="fontstyle01"/>
          <w:vertAlign w:val="subscript"/>
        </w:rPr>
        <w:t>1</w:t>
      </w:r>
      <w:r w:rsidRPr="007E44C7">
        <w:rPr>
          <w:rStyle w:val="fontstyle01"/>
        </w:rPr>
        <w:t xml:space="preserve"> có 100% cây lá xanh, quả dài. Lấy 2 cây F</w:t>
      </w:r>
      <w:r w:rsidRPr="007E44C7">
        <w:rPr>
          <w:rStyle w:val="fontstyle01"/>
          <w:vertAlign w:val="subscript"/>
        </w:rPr>
        <w:t>1</w:t>
      </w:r>
      <w:r w:rsidRPr="007E44C7">
        <w:rPr>
          <w:rStyle w:val="fontstyle01"/>
        </w:rPr>
        <w:t xml:space="preserve"> giao phấn với nhau, đời F</w:t>
      </w:r>
      <w:r w:rsidRPr="007E44C7">
        <w:rPr>
          <w:rStyle w:val="fontstyle01"/>
          <w:vertAlign w:val="subscript"/>
        </w:rPr>
        <w:t>2</w:t>
      </w:r>
      <w:r w:rsidRPr="007E44C7">
        <w:rPr>
          <w:rStyle w:val="fontstyle01"/>
        </w:rPr>
        <w:t xml:space="preserve"> có tỉ lệ: 54 cây lá xanh, quả dài : 21 cây lá xanh, quả ngắn : 21 cây lá đốm, quả dài : 4 cây lá đốm, quả ngắn. </w:t>
      </w:r>
    </w:p>
    <w:p w:rsidR="007E44C7" w:rsidRPr="007E44C7" w:rsidRDefault="007E44C7" w:rsidP="007E44C7">
      <w:pPr>
        <w:spacing w:after="0" w:line="240" w:lineRule="auto"/>
        <w:jc w:val="both"/>
        <w:rPr>
          <w:rStyle w:val="fontstyle01"/>
          <w:b/>
        </w:rPr>
      </w:pPr>
      <w:r w:rsidRPr="007E44C7">
        <w:rPr>
          <w:rStyle w:val="fontstyle01"/>
        </w:rPr>
        <w:t>+ Phép lai nghịch: P: ♂cây lá đốm, quả dài x ♀cây lá đốm, quả ngắn, đời F</w:t>
      </w:r>
      <w:r w:rsidRPr="007E44C7">
        <w:rPr>
          <w:rStyle w:val="fontstyle01"/>
          <w:vertAlign w:val="subscript"/>
        </w:rPr>
        <w:t>1</w:t>
      </w:r>
      <w:r w:rsidRPr="007E44C7">
        <w:rPr>
          <w:rStyle w:val="fontstyle01"/>
        </w:rPr>
        <w:t xml:space="preserve"> có 100% lá đốm, quả dài. </w:t>
      </w:r>
    </w:p>
    <w:p w:rsidR="007E44C7" w:rsidRPr="007E44C7" w:rsidRDefault="007E44C7" w:rsidP="007E44C7">
      <w:pPr>
        <w:spacing w:after="0" w:line="240" w:lineRule="auto"/>
        <w:ind w:firstLine="720"/>
        <w:jc w:val="both"/>
        <w:rPr>
          <w:rStyle w:val="fontstyle01"/>
          <w:b/>
        </w:rPr>
      </w:pPr>
      <w:r w:rsidRPr="007E44C7">
        <w:rPr>
          <w:rStyle w:val="fontstyle01"/>
        </w:rPr>
        <w:t>Biết rằng tính trạng hình dạng quả do 1 gen quy định, hoán vị gen nếu có thì xảy ra ở 2 giới với tần số bằng nhau. Theo lí thuyết, có bao nhiêu phát biểu sau đây đúng?</w:t>
      </w:r>
    </w:p>
    <w:p w:rsidR="007E44C7" w:rsidRPr="007E44C7" w:rsidRDefault="00913CD5" w:rsidP="007E44C7">
      <w:pPr>
        <w:spacing w:after="0" w:line="240" w:lineRule="auto"/>
        <w:jc w:val="both"/>
        <w:rPr>
          <w:rStyle w:val="fontstyle01"/>
          <w:b/>
        </w:rPr>
      </w:pPr>
      <w:r>
        <w:rPr>
          <w:rStyle w:val="fontstyle01"/>
        </w:rPr>
        <w:t xml:space="preserve">   </w:t>
      </w:r>
      <w:r w:rsidR="007E44C7">
        <w:rPr>
          <w:rStyle w:val="fontstyle01"/>
        </w:rPr>
        <w:t>a)</w:t>
      </w:r>
      <w:r w:rsidR="007E44C7" w:rsidRPr="007E44C7">
        <w:rPr>
          <w:rStyle w:val="fontstyle01"/>
        </w:rPr>
        <w:t xml:space="preserve"> Có hiện tượng tương tác giữa các gen không alen chi phối tính trạng màu lá.</w:t>
      </w:r>
    </w:p>
    <w:p w:rsidR="007E44C7" w:rsidRPr="007E44C7" w:rsidRDefault="00913CD5" w:rsidP="007E44C7">
      <w:pPr>
        <w:spacing w:after="0" w:line="240" w:lineRule="auto"/>
        <w:jc w:val="both"/>
        <w:rPr>
          <w:rStyle w:val="fontstyle01"/>
          <w:b/>
        </w:rPr>
      </w:pPr>
      <w:r>
        <w:rPr>
          <w:rStyle w:val="fontstyle01"/>
        </w:rPr>
        <w:t xml:space="preserve">   </w:t>
      </w:r>
      <w:r w:rsidR="007E44C7">
        <w:rPr>
          <w:rStyle w:val="fontstyle01"/>
        </w:rPr>
        <w:t>b)</w:t>
      </w:r>
      <w:r w:rsidR="007E44C7" w:rsidRPr="007E44C7">
        <w:rPr>
          <w:rStyle w:val="fontstyle01"/>
        </w:rPr>
        <w:t xml:space="preserve"> Ở F</w:t>
      </w:r>
      <w:r w:rsidR="007E44C7" w:rsidRPr="007E44C7">
        <w:rPr>
          <w:rStyle w:val="fontstyle01"/>
          <w:vertAlign w:val="subscript"/>
        </w:rPr>
        <w:t>2</w:t>
      </w:r>
      <w:r w:rsidR="007E44C7" w:rsidRPr="007E44C7">
        <w:rPr>
          <w:rStyle w:val="fontstyle01"/>
        </w:rPr>
        <w:t xml:space="preserve"> có tối đa 30 kiểu gen về các tính trạng đang xét.</w:t>
      </w:r>
    </w:p>
    <w:p w:rsidR="007E44C7" w:rsidRPr="007E44C7" w:rsidRDefault="00913CD5" w:rsidP="007E44C7">
      <w:pPr>
        <w:spacing w:after="0" w:line="240" w:lineRule="auto"/>
        <w:jc w:val="both"/>
        <w:rPr>
          <w:rStyle w:val="fontstyle01"/>
          <w:b/>
        </w:rPr>
      </w:pPr>
      <w:r>
        <w:rPr>
          <w:rStyle w:val="fontstyle01"/>
        </w:rPr>
        <w:t xml:space="preserve">   </w:t>
      </w:r>
      <w:r w:rsidR="007E44C7">
        <w:rPr>
          <w:rStyle w:val="fontstyle01"/>
        </w:rPr>
        <w:t>c)</w:t>
      </w:r>
      <w:r w:rsidR="007E44C7" w:rsidRPr="007E44C7">
        <w:rPr>
          <w:rStyle w:val="fontstyle01"/>
        </w:rPr>
        <w:t xml:space="preserve"> Nếu cây F</w:t>
      </w:r>
      <w:r w:rsidR="007E44C7" w:rsidRPr="007E44C7">
        <w:rPr>
          <w:rStyle w:val="fontstyle01"/>
          <w:vertAlign w:val="subscript"/>
        </w:rPr>
        <w:t>1</w:t>
      </w:r>
      <w:r w:rsidR="007E44C7" w:rsidRPr="007E44C7">
        <w:rPr>
          <w:rStyle w:val="fontstyle01"/>
        </w:rPr>
        <w:t xml:space="preserve"> ở phép lai nghịch tự thụ phấn thì đời con có kiểu hình lá đốm, quả dài chiếm 75%.</w:t>
      </w:r>
    </w:p>
    <w:p w:rsidR="007E44C7" w:rsidRPr="007E44C7" w:rsidRDefault="00913CD5" w:rsidP="007E44C7">
      <w:pPr>
        <w:spacing w:after="0" w:line="240" w:lineRule="auto"/>
        <w:jc w:val="both"/>
        <w:rPr>
          <w:rStyle w:val="fontstyle01"/>
          <w:b/>
        </w:rPr>
      </w:pPr>
      <w:r>
        <w:rPr>
          <w:rStyle w:val="fontstyle01"/>
        </w:rPr>
        <w:t xml:space="preserve">   </w:t>
      </w:r>
      <w:r w:rsidR="007E44C7">
        <w:rPr>
          <w:rStyle w:val="fontstyle01"/>
        </w:rPr>
        <w:t>d)</w:t>
      </w:r>
      <w:r w:rsidR="007E44C7" w:rsidRPr="007E44C7">
        <w:rPr>
          <w:rStyle w:val="fontstyle01"/>
        </w:rPr>
        <w:t xml:space="preserve"> Ở phép lai thuận: Nếu 1 cây F</w:t>
      </w:r>
      <w:r w:rsidR="007E44C7" w:rsidRPr="007E44C7">
        <w:rPr>
          <w:rStyle w:val="fontstyle01"/>
          <w:vertAlign w:val="subscript"/>
        </w:rPr>
        <w:t>1</w:t>
      </w:r>
      <w:r w:rsidR="007E44C7" w:rsidRPr="007E44C7">
        <w:rPr>
          <w:rStyle w:val="fontstyle01"/>
        </w:rPr>
        <w:t xml:space="preserve"> thụ phấn cho 1 cây F</w:t>
      </w:r>
      <w:r w:rsidR="007E44C7" w:rsidRPr="007E44C7">
        <w:rPr>
          <w:rStyle w:val="fontstyle01"/>
          <w:vertAlign w:val="subscript"/>
        </w:rPr>
        <w:t>2</w:t>
      </w:r>
      <w:r w:rsidR="007E44C7" w:rsidRPr="007E44C7">
        <w:rPr>
          <w:rStyle w:val="fontstyle01"/>
        </w:rPr>
        <w:t xml:space="preserve"> lá đốm, quả ngắn không thể thu được cây lá xanh, quả dài chiếm 20%.</w:t>
      </w:r>
    </w:p>
    <w:p w:rsidR="007E44C7" w:rsidRPr="007E44C7" w:rsidRDefault="007E44C7" w:rsidP="007E44C7">
      <w:pPr>
        <w:spacing w:after="0" w:line="240" w:lineRule="auto"/>
        <w:rPr>
          <w:rFonts w:cs="Times New Roman"/>
          <w:b/>
          <w:sz w:val="24"/>
          <w:szCs w:val="24"/>
        </w:rPr>
      </w:pPr>
      <w:r w:rsidRPr="007E44C7">
        <w:rPr>
          <w:rFonts w:cs="Times New Roman"/>
          <w:b/>
          <w:sz w:val="24"/>
          <w:szCs w:val="24"/>
        </w:rPr>
        <w:t>Hướng dẫn giải:</w:t>
      </w:r>
      <w:r w:rsidR="008C765B">
        <w:rPr>
          <w:rFonts w:cs="Times New Roman"/>
          <w:b/>
          <w:sz w:val="24"/>
          <w:szCs w:val="24"/>
        </w:rPr>
        <w:t xml:space="preserve"> a – đúng</w:t>
      </w:r>
      <w:r>
        <w:rPr>
          <w:rFonts w:cs="Times New Roman"/>
          <w:b/>
          <w:sz w:val="24"/>
          <w:szCs w:val="24"/>
        </w:rPr>
        <w:t>, b – sai, c – đúng, d – sai.</w:t>
      </w:r>
    </w:p>
    <w:p w:rsidR="007E44C7" w:rsidRPr="007E44C7" w:rsidRDefault="007E44C7" w:rsidP="007E44C7">
      <w:pPr>
        <w:spacing w:after="0" w:line="240" w:lineRule="auto"/>
        <w:jc w:val="both"/>
        <w:rPr>
          <w:rStyle w:val="fontstyle01"/>
          <w:b/>
        </w:rPr>
      </w:pPr>
      <w:r w:rsidRPr="007E44C7">
        <w:rPr>
          <w:rFonts w:cs="Times New Roman"/>
          <w:b/>
          <w:sz w:val="24"/>
          <w:szCs w:val="24"/>
        </w:rPr>
        <w:t xml:space="preserve"> </w:t>
      </w:r>
      <w:r w:rsidRPr="007E44C7">
        <w:rPr>
          <w:rFonts w:cs="Times New Roman"/>
          <w:sz w:val="24"/>
          <w:szCs w:val="24"/>
          <w:u w:val="single"/>
        </w:rPr>
        <w:t>Xét phép lai thuận:</w:t>
      </w:r>
      <w:r w:rsidRPr="007E44C7">
        <w:rPr>
          <w:rFonts w:cs="Times New Roman"/>
          <w:sz w:val="24"/>
          <w:szCs w:val="24"/>
        </w:rPr>
        <w:t xml:space="preserve"> </w:t>
      </w:r>
      <w:r>
        <w:rPr>
          <w:rFonts w:cs="Times New Roman"/>
          <w:sz w:val="24"/>
          <w:szCs w:val="24"/>
        </w:rPr>
        <w:t xml:space="preserve"> </w:t>
      </w:r>
      <w:r w:rsidRPr="007E44C7">
        <w:rPr>
          <w:rStyle w:val="fontstyle01"/>
        </w:rPr>
        <w:t>Pt</w:t>
      </w:r>
      <w:r w:rsidRPr="007E44C7">
        <w:rPr>
          <w:rStyle w:val="fontstyle01"/>
          <w:vertAlign w:val="subscript"/>
        </w:rPr>
        <w:t>t/c</w:t>
      </w:r>
      <w:r w:rsidRPr="007E44C7">
        <w:rPr>
          <w:rStyle w:val="fontstyle01"/>
        </w:rPr>
        <w:t>: ♂cây lá đốm, quả ngắn x ♀cây lá đốm, quả dài, đời F</w:t>
      </w:r>
      <w:r w:rsidRPr="007E44C7">
        <w:rPr>
          <w:rStyle w:val="fontstyle01"/>
          <w:vertAlign w:val="subscript"/>
        </w:rPr>
        <w:t>1</w:t>
      </w:r>
      <w:r w:rsidRPr="007E44C7">
        <w:rPr>
          <w:rStyle w:val="fontstyle01"/>
        </w:rPr>
        <w:t xml:space="preserve"> có 100% cây lá xanh, quả dài.  F</w:t>
      </w:r>
      <w:r w:rsidRPr="007E44C7">
        <w:rPr>
          <w:rStyle w:val="fontstyle01"/>
          <w:vertAlign w:val="subscript"/>
        </w:rPr>
        <w:t>1</w:t>
      </w:r>
      <w:r w:rsidRPr="007E44C7">
        <w:rPr>
          <w:rStyle w:val="fontstyle01"/>
        </w:rPr>
        <w:t xml:space="preserve"> x F</w:t>
      </w:r>
      <w:r w:rsidRPr="007E44C7">
        <w:rPr>
          <w:rStyle w:val="fontstyle01"/>
          <w:vertAlign w:val="subscript"/>
        </w:rPr>
        <w:t>1</w:t>
      </w:r>
      <w:r w:rsidRPr="007E44C7">
        <w:rPr>
          <w:rStyle w:val="fontstyle01"/>
        </w:rPr>
        <w:t xml:space="preserve"> → F</w:t>
      </w:r>
      <w:r w:rsidRPr="007E44C7">
        <w:rPr>
          <w:rStyle w:val="fontstyle01"/>
          <w:vertAlign w:val="subscript"/>
        </w:rPr>
        <w:t>2</w:t>
      </w:r>
      <w:r w:rsidRPr="007E44C7">
        <w:rPr>
          <w:rStyle w:val="fontstyle01"/>
        </w:rPr>
        <w:t xml:space="preserve">: 54 cây lá xanh, quả dài : 21 cây lá xanh, quả ngắn : 21 cây lá đốm, quả dài : 4 cây lá đốm, quả ngắn. </w:t>
      </w:r>
    </w:p>
    <w:p w:rsidR="007E44C7" w:rsidRPr="007E44C7" w:rsidRDefault="007E44C7" w:rsidP="007E44C7">
      <w:pPr>
        <w:spacing w:after="0" w:line="240" w:lineRule="auto"/>
        <w:jc w:val="both"/>
        <w:rPr>
          <w:rStyle w:val="fontstyle01"/>
          <w:b/>
        </w:rPr>
      </w:pPr>
      <w:r w:rsidRPr="007E44C7">
        <w:rPr>
          <w:rStyle w:val="fontstyle01"/>
        </w:rPr>
        <w:t>Xét riêng từng tính trạng ở F</w:t>
      </w:r>
      <w:r w:rsidRPr="007E44C7">
        <w:rPr>
          <w:rStyle w:val="fontstyle01"/>
          <w:vertAlign w:val="subscript"/>
        </w:rPr>
        <w:t>2</w:t>
      </w:r>
      <w:r w:rsidRPr="007E44C7">
        <w:rPr>
          <w:rStyle w:val="fontstyle01"/>
        </w:rPr>
        <w:t xml:space="preserve">: </w:t>
      </w:r>
    </w:p>
    <w:p w:rsidR="007E44C7" w:rsidRPr="007E44C7" w:rsidRDefault="007E44C7" w:rsidP="007E44C7">
      <w:pPr>
        <w:spacing w:after="0" w:line="240" w:lineRule="auto"/>
        <w:jc w:val="both"/>
        <w:rPr>
          <w:rStyle w:val="fontstyle01"/>
          <w:b/>
        </w:rPr>
      </w:pPr>
      <w:r w:rsidRPr="007E44C7">
        <w:rPr>
          <w:rStyle w:val="fontstyle01"/>
        </w:rPr>
        <w:t>+ Lá xanh : lá đốm  = 75 : 25 = 3 : 1 → Cây lá xanh F</w:t>
      </w:r>
      <w:r w:rsidRPr="007E44C7">
        <w:rPr>
          <w:rStyle w:val="fontstyle01"/>
          <w:vertAlign w:val="subscript"/>
        </w:rPr>
        <w:t>1</w:t>
      </w:r>
      <w:r w:rsidRPr="007E44C7">
        <w:rPr>
          <w:rStyle w:val="fontstyle01"/>
        </w:rPr>
        <w:t xml:space="preserve"> dị hợp 1 cặp gen: Aa x Aa.</w:t>
      </w:r>
    </w:p>
    <w:p w:rsidR="007E44C7" w:rsidRPr="007E44C7" w:rsidRDefault="007E44C7" w:rsidP="007E44C7">
      <w:pPr>
        <w:spacing w:after="0" w:line="240" w:lineRule="auto"/>
        <w:jc w:val="both"/>
        <w:rPr>
          <w:rStyle w:val="fontstyle01"/>
          <w:b/>
        </w:rPr>
      </w:pPr>
      <w:r w:rsidRPr="007E44C7">
        <w:rPr>
          <w:rStyle w:val="fontstyle01"/>
        </w:rPr>
        <w:lastRenderedPageBreak/>
        <w:t>Tuy nhiên, nếu xét A quy định tính trạng lá xanh trội hoàn toàn so với a quy định lá đốm thì P</w:t>
      </w:r>
      <w:r w:rsidRPr="007E44C7">
        <w:rPr>
          <w:rStyle w:val="fontstyle01"/>
          <w:vertAlign w:val="subscript"/>
        </w:rPr>
        <w:t>t/c</w:t>
      </w:r>
      <w:r w:rsidRPr="007E44C7">
        <w:rPr>
          <w:rStyle w:val="fontstyle01"/>
        </w:rPr>
        <w:t>: lá đốm aa x lá đốm aa cho đời F</w:t>
      </w:r>
      <w:r w:rsidRPr="007E44C7">
        <w:rPr>
          <w:rStyle w:val="fontstyle01"/>
          <w:vertAlign w:val="subscript"/>
        </w:rPr>
        <w:t>1</w:t>
      </w:r>
      <w:r w:rsidRPr="007E44C7">
        <w:rPr>
          <w:rStyle w:val="fontstyle01"/>
        </w:rPr>
        <w:t xml:space="preserve"> aa (100% lá đốm) mâu thuẫn với giả thuyết.</w:t>
      </w:r>
    </w:p>
    <w:p w:rsidR="007E44C7" w:rsidRPr="007E44C7" w:rsidRDefault="007E44C7" w:rsidP="007E44C7">
      <w:pPr>
        <w:spacing w:after="0" w:line="240" w:lineRule="auto"/>
        <w:jc w:val="both"/>
        <w:rPr>
          <w:rStyle w:val="fontstyle01"/>
          <w:b/>
        </w:rPr>
      </w:pPr>
      <w:r w:rsidRPr="007E44C7">
        <w:rPr>
          <w:rStyle w:val="fontstyle01"/>
        </w:rPr>
        <w:t>Mặt khác xét tính trạng màu lá thì kết quả của phép lai thuận và lai nghịch khác nhau, nên tính trạng màu lá do gen 1 nằm ở tế bào chất quy định (gọi là S, s).</w:t>
      </w:r>
    </w:p>
    <w:p w:rsidR="007E44C7" w:rsidRPr="007E44C7" w:rsidRDefault="007E44C7" w:rsidP="007E44C7">
      <w:pPr>
        <w:spacing w:after="0" w:line="240" w:lineRule="auto"/>
        <w:jc w:val="both"/>
        <w:rPr>
          <w:rStyle w:val="fontstyle01"/>
          <w:b/>
        </w:rPr>
      </w:pPr>
      <w:r w:rsidRPr="007E44C7">
        <w:rPr>
          <w:rStyle w:val="fontstyle01"/>
        </w:rPr>
        <w:t>Nếu cá thể có tế bào chất chứa S, và kiể</w:t>
      </w:r>
      <w:r w:rsidR="001E25FB">
        <w:rPr>
          <w:rStyle w:val="fontstyle01"/>
        </w:rPr>
        <w:t>u gen nhân là A- thì lá có màu xanh</w:t>
      </w:r>
      <w:r w:rsidRPr="007E44C7">
        <w:rPr>
          <w:rStyle w:val="fontstyle01"/>
        </w:rPr>
        <w:t>, các trường hợp còn lại: sA-, saa thì lá đề</w:t>
      </w:r>
      <w:r w:rsidR="001E25FB">
        <w:rPr>
          <w:rStyle w:val="fontstyle01"/>
        </w:rPr>
        <w:t>u có màu đốm</w:t>
      </w:r>
      <w:r w:rsidRPr="007E44C7">
        <w:rPr>
          <w:rStyle w:val="fontstyle01"/>
        </w:rPr>
        <w:t>.</w:t>
      </w:r>
    </w:p>
    <w:p w:rsidR="007E44C7" w:rsidRPr="007E44C7" w:rsidRDefault="007E44C7" w:rsidP="007E44C7">
      <w:pPr>
        <w:spacing w:after="0" w:line="240" w:lineRule="auto"/>
        <w:ind w:firstLine="720"/>
        <w:jc w:val="both"/>
        <w:rPr>
          <w:rStyle w:val="fontstyle01"/>
          <w:b/>
        </w:rPr>
      </w:pPr>
      <w:r w:rsidRPr="007E44C7">
        <w:rPr>
          <w:rStyle w:val="fontstyle01"/>
        </w:rPr>
        <w:t>Pt</w:t>
      </w:r>
      <w:r w:rsidRPr="007E44C7">
        <w:rPr>
          <w:rStyle w:val="fontstyle01"/>
          <w:vertAlign w:val="subscript"/>
        </w:rPr>
        <w:t>t/c</w:t>
      </w:r>
      <w:r w:rsidRPr="007E44C7">
        <w:rPr>
          <w:rStyle w:val="fontstyle01"/>
        </w:rPr>
        <w:t>: ♂cây lá đốm x ♀cây lá đốm</w:t>
      </w:r>
    </w:p>
    <w:p w:rsidR="007E44C7" w:rsidRPr="007E44C7" w:rsidRDefault="007E44C7" w:rsidP="007E44C7">
      <w:pPr>
        <w:spacing w:after="0" w:line="240" w:lineRule="auto"/>
        <w:ind w:firstLine="720"/>
        <w:jc w:val="both"/>
        <w:rPr>
          <w:rStyle w:val="fontstyle01"/>
          <w:b/>
        </w:rPr>
      </w:pPr>
      <w:r w:rsidRPr="007E44C7">
        <w:rPr>
          <w:rStyle w:val="fontstyle01"/>
        </w:rPr>
        <w:t xml:space="preserve">            (s) AA        x    (S) aa </w:t>
      </w:r>
    </w:p>
    <w:p w:rsidR="007E44C7" w:rsidRPr="007E44C7" w:rsidRDefault="007E44C7" w:rsidP="007E44C7">
      <w:pPr>
        <w:spacing w:after="0" w:line="240" w:lineRule="auto"/>
        <w:ind w:firstLine="720"/>
        <w:jc w:val="both"/>
        <w:rPr>
          <w:rStyle w:val="fontstyle01"/>
          <w:b/>
        </w:rPr>
      </w:pPr>
      <w:r w:rsidRPr="007E44C7">
        <w:rPr>
          <w:rStyle w:val="fontstyle01"/>
        </w:rPr>
        <w:t>F</w:t>
      </w:r>
      <w:r w:rsidRPr="007E44C7">
        <w:rPr>
          <w:rStyle w:val="fontstyle01"/>
          <w:vertAlign w:val="subscript"/>
        </w:rPr>
        <w:t>1</w:t>
      </w:r>
      <w:r w:rsidRPr="007E44C7">
        <w:rPr>
          <w:rStyle w:val="fontstyle01"/>
        </w:rPr>
        <w:t>:    (S) Aa (lá xanh)</w:t>
      </w:r>
    </w:p>
    <w:p w:rsidR="007E44C7" w:rsidRPr="007E44C7" w:rsidRDefault="007E44C7" w:rsidP="007E44C7">
      <w:pPr>
        <w:spacing w:after="0" w:line="240" w:lineRule="auto"/>
        <w:ind w:firstLine="720"/>
        <w:jc w:val="both"/>
        <w:rPr>
          <w:rStyle w:val="fontstyle01"/>
          <w:b/>
        </w:rPr>
      </w:pPr>
      <w:r w:rsidRPr="007E44C7">
        <w:rPr>
          <w:rStyle w:val="fontstyle01"/>
        </w:rPr>
        <w:t>F</w:t>
      </w:r>
      <w:r w:rsidRPr="007E44C7">
        <w:rPr>
          <w:rStyle w:val="fontstyle01"/>
          <w:vertAlign w:val="subscript"/>
        </w:rPr>
        <w:t>1</w:t>
      </w:r>
      <w:r w:rsidRPr="007E44C7">
        <w:rPr>
          <w:rStyle w:val="fontstyle01"/>
        </w:rPr>
        <w:t xml:space="preserve"> x F</w:t>
      </w:r>
      <w:r w:rsidRPr="007E44C7">
        <w:rPr>
          <w:rStyle w:val="fontstyle01"/>
          <w:vertAlign w:val="subscript"/>
        </w:rPr>
        <w:t>1</w:t>
      </w:r>
      <w:r w:rsidRPr="007E44C7">
        <w:rPr>
          <w:rStyle w:val="fontstyle01"/>
        </w:rPr>
        <w:t xml:space="preserve">: (S) Aa   x    (S) Aa </w:t>
      </w:r>
    </w:p>
    <w:p w:rsidR="007E44C7" w:rsidRPr="007E44C7" w:rsidRDefault="007E44C7" w:rsidP="007E44C7">
      <w:pPr>
        <w:spacing w:after="0" w:line="240" w:lineRule="auto"/>
        <w:ind w:firstLine="720"/>
        <w:jc w:val="both"/>
        <w:rPr>
          <w:rStyle w:val="fontstyle01"/>
          <w:b/>
        </w:rPr>
      </w:pPr>
      <w:r w:rsidRPr="007E44C7">
        <w:rPr>
          <w:rStyle w:val="fontstyle01"/>
        </w:rPr>
        <w:t>F</w:t>
      </w:r>
      <w:r w:rsidRPr="007E44C7">
        <w:rPr>
          <w:rStyle w:val="fontstyle01"/>
          <w:vertAlign w:val="subscript"/>
        </w:rPr>
        <w:t>2</w:t>
      </w:r>
      <w:r w:rsidRPr="007E44C7">
        <w:rPr>
          <w:rStyle w:val="fontstyle01"/>
        </w:rPr>
        <w:t>: ¾ (S)A- : ¼ (S) aa  Nên F</w:t>
      </w:r>
      <w:r w:rsidRPr="007E44C7">
        <w:rPr>
          <w:rStyle w:val="fontstyle01"/>
          <w:vertAlign w:val="subscript"/>
        </w:rPr>
        <w:t>2</w:t>
      </w:r>
      <w:r w:rsidRPr="007E44C7">
        <w:rPr>
          <w:rStyle w:val="fontstyle01"/>
        </w:rPr>
        <w:t xml:space="preserve"> có tỉ lệ kiểu hình: ¾ lá xanh : ¼ lá đốm                </w:t>
      </w:r>
    </w:p>
    <w:p w:rsidR="007E44C7" w:rsidRPr="007E44C7" w:rsidRDefault="007E44C7" w:rsidP="007E44C7">
      <w:pPr>
        <w:spacing w:after="0" w:line="240" w:lineRule="auto"/>
        <w:jc w:val="both"/>
        <w:rPr>
          <w:rStyle w:val="fontstyle01"/>
        </w:rPr>
      </w:pPr>
      <w:r w:rsidRPr="007E44C7">
        <w:rPr>
          <w:rStyle w:val="fontstyle01"/>
        </w:rPr>
        <w:t xml:space="preserve">→ </w:t>
      </w:r>
      <w:r>
        <w:rPr>
          <w:rStyle w:val="fontstyle01"/>
        </w:rPr>
        <w:t>a</w:t>
      </w:r>
      <w:r w:rsidRPr="007E44C7">
        <w:rPr>
          <w:rStyle w:val="fontstyle01"/>
        </w:rPr>
        <w:t xml:space="preserve"> đúng.</w:t>
      </w:r>
    </w:p>
    <w:p w:rsidR="007E44C7" w:rsidRPr="007E44C7" w:rsidRDefault="007E44C7" w:rsidP="007E44C7">
      <w:pPr>
        <w:spacing w:after="0" w:line="240" w:lineRule="auto"/>
        <w:jc w:val="both"/>
        <w:rPr>
          <w:rStyle w:val="fontstyle01"/>
          <w:b/>
        </w:rPr>
      </w:pPr>
      <w:r w:rsidRPr="007E44C7">
        <w:rPr>
          <w:rStyle w:val="fontstyle01"/>
        </w:rPr>
        <w:t>+ Quả dài: quả ngắn  = 75 : 25 = 3 : 1 → B: quả dài trội hoàn toàn so với b: quả ngắn.</w:t>
      </w:r>
    </w:p>
    <w:p w:rsidR="007E44C7" w:rsidRPr="007E44C7" w:rsidRDefault="007E44C7" w:rsidP="007E44C7">
      <w:pPr>
        <w:spacing w:after="0" w:line="240" w:lineRule="auto"/>
        <w:jc w:val="both"/>
        <w:rPr>
          <w:rStyle w:val="fontstyle01"/>
          <w:b/>
        </w:rPr>
      </w:pPr>
      <w:r w:rsidRPr="007E44C7">
        <w:rPr>
          <w:rStyle w:val="fontstyle01"/>
        </w:rPr>
        <w:t>F</w:t>
      </w:r>
      <w:r w:rsidRPr="007E44C7">
        <w:rPr>
          <w:rStyle w:val="fontstyle01"/>
          <w:vertAlign w:val="subscript"/>
        </w:rPr>
        <w:t>1</w:t>
      </w:r>
      <w:r w:rsidRPr="007E44C7">
        <w:rPr>
          <w:rStyle w:val="fontstyle01"/>
        </w:rPr>
        <w:t>: Bb x Bb.</w:t>
      </w:r>
    </w:p>
    <w:p w:rsidR="007E44C7" w:rsidRPr="007E44C7" w:rsidRDefault="007E44C7" w:rsidP="007E44C7">
      <w:pPr>
        <w:spacing w:after="0" w:line="240" w:lineRule="auto"/>
        <w:jc w:val="both"/>
        <w:rPr>
          <w:rStyle w:val="fontstyle01"/>
          <w:b/>
        </w:rPr>
      </w:pPr>
      <w:r w:rsidRPr="007E44C7">
        <w:rPr>
          <w:rStyle w:val="fontstyle01"/>
        </w:rPr>
        <w:t>Xét chung sự di truyền của 2 tính trạng: Tỉ lệ F</w:t>
      </w:r>
      <w:r w:rsidRPr="007E44C7">
        <w:rPr>
          <w:rStyle w:val="fontstyle01"/>
          <w:vertAlign w:val="subscript"/>
        </w:rPr>
        <w:t>2</w:t>
      </w:r>
      <w:r w:rsidRPr="007E44C7">
        <w:rPr>
          <w:rStyle w:val="fontstyle01"/>
        </w:rPr>
        <w:t xml:space="preserve"> là tỉ lệ của hoán vị gen, (S) aabb = 4%</w:t>
      </w:r>
    </w:p>
    <w:p w:rsidR="007E44C7" w:rsidRPr="007E44C7" w:rsidRDefault="007E44C7" w:rsidP="007E44C7">
      <w:pPr>
        <w:spacing w:after="0" w:line="240" w:lineRule="auto"/>
        <w:jc w:val="both"/>
        <w:rPr>
          <w:rStyle w:val="fontstyle01"/>
          <w:b/>
        </w:rPr>
      </w:pPr>
      <w:r w:rsidRPr="007E44C7">
        <w:rPr>
          <w:rStyle w:val="fontstyle01"/>
        </w:rPr>
        <w:t>→ F</w:t>
      </w:r>
      <w:r w:rsidRPr="007E44C7">
        <w:rPr>
          <w:rStyle w:val="fontstyle01"/>
          <w:vertAlign w:val="subscript"/>
        </w:rPr>
        <w:t>1</w:t>
      </w:r>
      <w:r w:rsidRPr="007E44C7">
        <w:rPr>
          <w:rStyle w:val="fontstyle01"/>
        </w:rPr>
        <w:t xml:space="preserve"> cho giao tử ab = 20% &lt; 25% là giao tử hoán vị → Kiểu gen F</w:t>
      </w:r>
      <w:r w:rsidRPr="007E44C7">
        <w:rPr>
          <w:rStyle w:val="fontstyle01"/>
          <w:vertAlign w:val="subscript"/>
        </w:rPr>
        <w:t>1</w:t>
      </w:r>
      <w:r w:rsidRPr="007E44C7">
        <w:rPr>
          <w:rStyle w:val="fontstyle01"/>
        </w:rPr>
        <w:t xml:space="preserve">: (S) </w:t>
      </w:r>
      <m:oMath>
        <m:f>
          <m:fPr>
            <m:ctrlPr>
              <w:rPr>
                <w:rStyle w:val="fontstyle01"/>
                <w:rFonts w:ascii="Cambria Math" w:hAnsi="Cambria Math"/>
                <w:color w:val="auto"/>
              </w:rPr>
            </m:ctrlPr>
          </m:fPr>
          <m:num>
            <m:r>
              <m:rPr>
                <m:sty m:val="p"/>
              </m:rPr>
              <w:rPr>
                <w:rStyle w:val="fontstyle01"/>
                <w:rFonts w:ascii="Cambria Math" w:hAnsi="Cambria Math"/>
              </w:rPr>
              <m:t>Ab</m:t>
            </m:r>
          </m:num>
          <m:den>
            <m:r>
              <m:rPr>
                <m:sty m:val="p"/>
              </m:rPr>
              <w:rPr>
                <w:rStyle w:val="fontstyle01"/>
                <w:rFonts w:ascii="Cambria Math" w:hAnsi="Cambria Math"/>
              </w:rPr>
              <m:t>aB</m:t>
            </m:r>
          </m:den>
        </m:f>
      </m:oMath>
      <w:r w:rsidRPr="007E44C7">
        <w:rPr>
          <w:rStyle w:val="fontstyle01"/>
        </w:rPr>
        <w:t>, tần số hoán vị gen f = 40%.</w:t>
      </w:r>
    </w:p>
    <w:p w:rsidR="007E44C7" w:rsidRPr="007E44C7" w:rsidRDefault="007E44C7" w:rsidP="007E44C7">
      <w:pPr>
        <w:spacing w:after="0" w:line="240" w:lineRule="auto"/>
        <w:jc w:val="both"/>
        <w:rPr>
          <w:rStyle w:val="fontstyle01"/>
        </w:rPr>
      </w:pPr>
      <w:r w:rsidRPr="007E44C7">
        <w:rPr>
          <w:rStyle w:val="fontstyle01"/>
        </w:rPr>
        <w:t>Số kiểu gen đời F</w:t>
      </w:r>
      <w:r w:rsidRPr="007E44C7">
        <w:rPr>
          <w:rStyle w:val="fontstyle01"/>
          <w:vertAlign w:val="subscript"/>
        </w:rPr>
        <w:t>2</w:t>
      </w:r>
      <w:r w:rsidRPr="007E44C7">
        <w:rPr>
          <w:rStyle w:val="fontstyle01"/>
        </w:rPr>
        <w:t>: (S) x (10 kiểu gen về 2 cặp gen Aa, Bb) = 10 kiểu gen →</w:t>
      </w:r>
      <w:r>
        <w:rPr>
          <w:rStyle w:val="fontstyle01"/>
        </w:rPr>
        <w:t xml:space="preserve"> b</w:t>
      </w:r>
      <w:r w:rsidRPr="007E44C7">
        <w:rPr>
          <w:rStyle w:val="fontstyle01"/>
        </w:rPr>
        <w:t xml:space="preserve"> sai.</w:t>
      </w:r>
    </w:p>
    <w:p w:rsidR="007E44C7" w:rsidRPr="007E44C7" w:rsidRDefault="007E44C7" w:rsidP="007E44C7">
      <w:pPr>
        <w:tabs>
          <w:tab w:val="left" w:pos="142"/>
          <w:tab w:val="left" w:pos="360"/>
          <w:tab w:val="left" w:pos="2552"/>
          <w:tab w:val="left" w:pos="3060"/>
          <w:tab w:val="left" w:pos="5103"/>
          <w:tab w:val="left" w:pos="5760"/>
          <w:tab w:val="left" w:pos="7655"/>
          <w:tab w:val="left" w:pos="8460"/>
        </w:tabs>
        <w:spacing w:after="0" w:line="240" w:lineRule="auto"/>
        <w:jc w:val="both"/>
        <w:rPr>
          <w:rFonts w:cs="Times New Roman"/>
          <w:b/>
          <w:spacing w:val="-6"/>
          <w:sz w:val="24"/>
          <w:szCs w:val="24"/>
        </w:rPr>
      </w:pPr>
      <w:r w:rsidRPr="007E44C7">
        <w:rPr>
          <w:rStyle w:val="fontstyle01"/>
        </w:rPr>
        <w:t>Kiểu gen F</w:t>
      </w:r>
      <w:r w:rsidRPr="007E44C7">
        <w:rPr>
          <w:rStyle w:val="fontstyle01"/>
          <w:vertAlign w:val="subscript"/>
        </w:rPr>
        <w:t>1</w:t>
      </w:r>
      <w:r w:rsidRPr="007E44C7">
        <w:rPr>
          <w:rStyle w:val="fontstyle01"/>
        </w:rPr>
        <w:t xml:space="preserve">: (S) </w:t>
      </w:r>
      <m:oMath>
        <m:f>
          <m:fPr>
            <m:ctrlPr>
              <w:rPr>
                <w:rStyle w:val="fontstyle01"/>
                <w:rFonts w:ascii="Cambria Math" w:hAnsi="Cambria Math"/>
                <w:color w:val="auto"/>
              </w:rPr>
            </m:ctrlPr>
          </m:fPr>
          <m:num>
            <m:r>
              <m:rPr>
                <m:sty m:val="p"/>
              </m:rPr>
              <w:rPr>
                <w:rStyle w:val="fontstyle01"/>
                <w:rFonts w:ascii="Cambria Math" w:hAnsi="Cambria Math"/>
              </w:rPr>
              <m:t>Ab</m:t>
            </m:r>
          </m:num>
          <m:den>
            <m:r>
              <m:rPr>
                <m:sty m:val="p"/>
              </m:rPr>
              <w:rPr>
                <w:rStyle w:val="fontstyle01"/>
                <w:rFonts w:ascii="Cambria Math" w:hAnsi="Cambria Math"/>
              </w:rPr>
              <m:t>aB</m:t>
            </m:r>
          </m:den>
        </m:f>
      </m:oMath>
      <w:r w:rsidRPr="007E44C7">
        <w:rPr>
          <w:rStyle w:val="fontstyle01"/>
        </w:rPr>
        <w:t xml:space="preserve"> → P: ♂cây lá đốm, quả ngắn x ♀cây lá đốm, quả ngắn</w:t>
      </w:r>
      <w:r w:rsidRPr="007E44C7">
        <w:rPr>
          <w:rFonts w:cs="Times New Roman"/>
          <w:b/>
          <w:spacing w:val="-6"/>
          <w:sz w:val="24"/>
          <w:szCs w:val="24"/>
        </w:rPr>
        <w:t xml:space="preserve"> </w:t>
      </w:r>
    </w:p>
    <w:p w:rsidR="007E44C7" w:rsidRPr="007E44C7" w:rsidRDefault="007E44C7" w:rsidP="007E44C7">
      <w:pPr>
        <w:tabs>
          <w:tab w:val="left" w:pos="142"/>
          <w:tab w:val="left" w:pos="360"/>
          <w:tab w:val="left" w:pos="2552"/>
          <w:tab w:val="left" w:pos="3060"/>
          <w:tab w:val="left" w:pos="5103"/>
          <w:tab w:val="left" w:pos="5760"/>
          <w:tab w:val="left" w:pos="7655"/>
          <w:tab w:val="left" w:pos="8460"/>
        </w:tabs>
        <w:spacing w:after="0" w:line="240" w:lineRule="auto"/>
        <w:jc w:val="both"/>
        <w:rPr>
          <w:rFonts w:cs="Times New Roman"/>
          <w:spacing w:val="-6"/>
          <w:sz w:val="24"/>
          <w:szCs w:val="24"/>
        </w:rPr>
      </w:pPr>
      <w:r w:rsidRPr="007E44C7">
        <w:rPr>
          <w:rFonts w:cs="Times New Roman"/>
          <w:b/>
          <w:spacing w:val="-6"/>
          <w:sz w:val="24"/>
          <w:szCs w:val="24"/>
        </w:rPr>
        <w:t xml:space="preserve">                                        </w:t>
      </w:r>
      <w:r w:rsidRPr="007E44C7">
        <w:rPr>
          <w:rFonts w:cs="Times New Roman"/>
          <w:spacing w:val="-6"/>
          <w:sz w:val="24"/>
          <w:szCs w:val="24"/>
        </w:rPr>
        <w:t xml:space="preserve">  (s) </w:t>
      </w:r>
      <m:oMath>
        <m:f>
          <m:fPr>
            <m:ctrlPr>
              <w:rPr>
                <w:rFonts w:ascii="Cambria Math" w:hAnsi="Cambria Math" w:cs="Times New Roman"/>
                <w:spacing w:val="-6"/>
                <w:sz w:val="24"/>
                <w:szCs w:val="24"/>
              </w:rPr>
            </m:ctrlPr>
          </m:fPr>
          <m:num>
            <m:r>
              <m:rPr>
                <m:sty m:val="p"/>
              </m:rPr>
              <w:rPr>
                <w:rFonts w:ascii="Cambria Math" w:hAnsi="Cambria Math" w:cs="Times New Roman"/>
                <w:spacing w:val="-6"/>
                <w:sz w:val="24"/>
                <w:szCs w:val="24"/>
              </w:rPr>
              <m:t>Ab</m:t>
            </m:r>
          </m:num>
          <m:den>
            <m:r>
              <m:rPr>
                <m:sty m:val="p"/>
              </m:rPr>
              <w:rPr>
                <w:rFonts w:ascii="Cambria Math" w:hAnsi="Cambria Math" w:cs="Times New Roman"/>
                <w:spacing w:val="-6"/>
                <w:sz w:val="24"/>
                <w:szCs w:val="24"/>
              </w:rPr>
              <m:t>Ab</m:t>
            </m:r>
          </m:den>
        </m:f>
      </m:oMath>
      <w:r w:rsidRPr="007E44C7">
        <w:rPr>
          <w:rFonts w:cs="Times New Roman"/>
          <w:spacing w:val="-6"/>
          <w:sz w:val="24"/>
          <w:szCs w:val="24"/>
        </w:rPr>
        <w:t xml:space="preserve">                       x       (s) </w:t>
      </w:r>
      <m:oMath>
        <m:f>
          <m:fPr>
            <m:ctrlPr>
              <w:rPr>
                <w:rFonts w:ascii="Cambria Math" w:hAnsi="Cambria Math" w:cs="Times New Roman"/>
                <w:spacing w:val="-6"/>
                <w:sz w:val="24"/>
                <w:szCs w:val="24"/>
              </w:rPr>
            </m:ctrlPr>
          </m:fPr>
          <m:num>
            <m:r>
              <m:rPr>
                <m:sty m:val="p"/>
              </m:rPr>
              <w:rPr>
                <w:rFonts w:ascii="Cambria Math" w:hAnsi="Cambria Math" w:cs="Times New Roman"/>
                <w:spacing w:val="-6"/>
                <w:sz w:val="24"/>
                <w:szCs w:val="24"/>
              </w:rPr>
              <m:t>aB</m:t>
            </m:r>
          </m:num>
          <m:den>
            <m:r>
              <m:rPr>
                <m:sty m:val="p"/>
              </m:rPr>
              <w:rPr>
                <w:rFonts w:ascii="Cambria Math" w:hAnsi="Cambria Math" w:cs="Times New Roman"/>
                <w:spacing w:val="-6"/>
                <w:sz w:val="24"/>
                <w:szCs w:val="24"/>
              </w:rPr>
              <m:t>aB</m:t>
            </m:r>
          </m:den>
        </m:f>
      </m:oMath>
    </w:p>
    <w:p w:rsidR="007E44C7" w:rsidRPr="007E44C7" w:rsidRDefault="007E44C7" w:rsidP="007E44C7">
      <w:pPr>
        <w:tabs>
          <w:tab w:val="left" w:pos="142"/>
          <w:tab w:val="left" w:pos="360"/>
          <w:tab w:val="left" w:pos="2552"/>
          <w:tab w:val="left" w:pos="3060"/>
          <w:tab w:val="left" w:pos="5103"/>
          <w:tab w:val="left" w:pos="5760"/>
          <w:tab w:val="left" w:pos="7655"/>
          <w:tab w:val="left" w:pos="8460"/>
        </w:tabs>
        <w:spacing w:after="0" w:line="240" w:lineRule="auto"/>
        <w:jc w:val="both"/>
        <w:rPr>
          <w:rFonts w:cs="Times New Roman"/>
          <w:b/>
          <w:spacing w:val="-6"/>
          <w:sz w:val="24"/>
          <w:szCs w:val="24"/>
        </w:rPr>
      </w:pPr>
      <w:r w:rsidRPr="007E44C7">
        <w:rPr>
          <w:rStyle w:val="fontstyle01"/>
        </w:rPr>
        <w:t>Phép lai nghịch: P: ♂cây lá đốm, quả dài x ♀cây lá đốm, quả ngắn</w:t>
      </w:r>
      <w:r w:rsidRPr="007E44C7">
        <w:rPr>
          <w:rFonts w:cs="Times New Roman"/>
          <w:b/>
          <w:spacing w:val="-6"/>
          <w:sz w:val="24"/>
          <w:szCs w:val="24"/>
        </w:rPr>
        <w:t xml:space="preserve"> </w:t>
      </w:r>
    </w:p>
    <w:p w:rsidR="007E44C7" w:rsidRPr="007E44C7" w:rsidRDefault="007E44C7" w:rsidP="007E44C7">
      <w:pPr>
        <w:tabs>
          <w:tab w:val="left" w:pos="142"/>
          <w:tab w:val="left" w:pos="360"/>
          <w:tab w:val="left" w:pos="2552"/>
          <w:tab w:val="left" w:pos="3060"/>
          <w:tab w:val="left" w:pos="5103"/>
          <w:tab w:val="left" w:pos="5760"/>
          <w:tab w:val="left" w:pos="7655"/>
          <w:tab w:val="left" w:pos="8460"/>
        </w:tabs>
        <w:spacing w:after="0" w:line="240" w:lineRule="auto"/>
        <w:jc w:val="both"/>
        <w:rPr>
          <w:rFonts w:cs="Times New Roman"/>
          <w:spacing w:val="-6"/>
          <w:sz w:val="24"/>
          <w:szCs w:val="24"/>
        </w:rPr>
      </w:pPr>
      <w:r w:rsidRPr="007E44C7">
        <w:rPr>
          <w:rFonts w:cs="Times New Roman"/>
          <w:b/>
          <w:spacing w:val="-6"/>
          <w:sz w:val="24"/>
          <w:szCs w:val="24"/>
        </w:rPr>
        <w:t xml:space="preserve">                                        </w:t>
      </w:r>
      <w:r w:rsidRPr="007E44C7">
        <w:rPr>
          <w:rFonts w:cs="Times New Roman"/>
          <w:spacing w:val="-6"/>
          <w:sz w:val="24"/>
          <w:szCs w:val="24"/>
        </w:rPr>
        <w:t xml:space="preserve">  (S) </w:t>
      </w:r>
      <m:oMath>
        <m:f>
          <m:fPr>
            <m:ctrlPr>
              <w:rPr>
                <w:rFonts w:ascii="Cambria Math" w:hAnsi="Cambria Math" w:cs="Times New Roman"/>
                <w:spacing w:val="-6"/>
                <w:sz w:val="24"/>
                <w:szCs w:val="24"/>
              </w:rPr>
            </m:ctrlPr>
          </m:fPr>
          <m:num>
            <m:r>
              <m:rPr>
                <m:sty m:val="p"/>
              </m:rPr>
              <w:rPr>
                <w:rFonts w:ascii="Cambria Math" w:hAnsi="Cambria Math" w:cs="Times New Roman"/>
                <w:spacing w:val="-6"/>
                <w:sz w:val="24"/>
                <w:szCs w:val="24"/>
              </w:rPr>
              <m:t>aB</m:t>
            </m:r>
          </m:num>
          <m:den>
            <m:r>
              <m:rPr>
                <m:sty m:val="p"/>
              </m:rPr>
              <w:rPr>
                <w:rFonts w:ascii="Cambria Math" w:hAnsi="Cambria Math" w:cs="Times New Roman"/>
                <w:spacing w:val="-6"/>
                <w:sz w:val="24"/>
                <w:szCs w:val="24"/>
              </w:rPr>
              <m:t>aB</m:t>
            </m:r>
          </m:den>
        </m:f>
      </m:oMath>
      <w:r w:rsidRPr="007E44C7">
        <w:rPr>
          <w:rFonts w:cs="Times New Roman"/>
          <w:spacing w:val="-6"/>
          <w:sz w:val="24"/>
          <w:szCs w:val="24"/>
        </w:rPr>
        <w:t xml:space="preserve">                       x       (s) </w:t>
      </w:r>
      <m:oMath>
        <m:f>
          <m:fPr>
            <m:ctrlPr>
              <w:rPr>
                <w:rFonts w:ascii="Cambria Math" w:hAnsi="Cambria Math" w:cs="Times New Roman"/>
                <w:spacing w:val="-6"/>
                <w:sz w:val="24"/>
                <w:szCs w:val="24"/>
              </w:rPr>
            </m:ctrlPr>
          </m:fPr>
          <m:num>
            <m:r>
              <m:rPr>
                <m:sty m:val="p"/>
              </m:rPr>
              <w:rPr>
                <w:rFonts w:ascii="Cambria Math" w:hAnsi="Cambria Math" w:cs="Times New Roman"/>
                <w:spacing w:val="-6"/>
                <w:sz w:val="24"/>
                <w:szCs w:val="24"/>
              </w:rPr>
              <m:t>Ab</m:t>
            </m:r>
          </m:num>
          <m:den>
            <m:r>
              <m:rPr>
                <m:sty m:val="p"/>
              </m:rPr>
              <w:rPr>
                <w:rFonts w:ascii="Cambria Math" w:hAnsi="Cambria Math" w:cs="Times New Roman"/>
                <w:spacing w:val="-6"/>
                <w:sz w:val="24"/>
                <w:szCs w:val="24"/>
              </w:rPr>
              <m:t>Ab</m:t>
            </m:r>
          </m:den>
        </m:f>
      </m:oMath>
    </w:p>
    <w:p w:rsidR="007E44C7" w:rsidRPr="007E44C7" w:rsidRDefault="007E44C7" w:rsidP="007E44C7">
      <w:pPr>
        <w:tabs>
          <w:tab w:val="left" w:pos="142"/>
          <w:tab w:val="left" w:pos="360"/>
          <w:tab w:val="left" w:pos="2552"/>
          <w:tab w:val="left" w:pos="3060"/>
          <w:tab w:val="left" w:pos="5103"/>
          <w:tab w:val="left" w:pos="5760"/>
          <w:tab w:val="left" w:pos="7655"/>
          <w:tab w:val="left" w:pos="8460"/>
        </w:tabs>
        <w:spacing w:after="0" w:line="240" w:lineRule="auto"/>
        <w:jc w:val="both"/>
        <w:rPr>
          <w:rFonts w:cs="Times New Roman"/>
          <w:spacing w:val="-6"/>
          <w:sz w:val="24"/>
          <w:szCs w:val="24"/>
        </w:rPr>
      </w:pPr>
      <w:r w:rsidRPr="007E44C7">
        <w:rPr>
          <w:rFonts w:cs="Times New Roman"/>
          <w:b/>
          <w:spacing w:val="-6"/>
          <w:sz w:val="24"/>
          <w:szCs w:val="24"/>
        </w:rPr>
        <w:tab/>
      </w:r>
      <w:r w:rsidRPr="007E44C7">
        <w:rPr>
          <w:rFonts w:cs="Times New Roman"/>
          <w:b/>
          <w:spacing w:val="-6"/>
          <w:sz w:val="24"/>
          <w:szCs w:val="24"/>
        </w:rPr>
        <w:tab/>
        <w:t xml:space="preserve">                         </w:t>
      </w:r>
      <w:r w:rsidRPr="007E44C7">
        <w:rPr>
          <w:rFonts w:cs="Times New Roman"/>
          <w:spacing w:val="-6"/>
          <w:sz w:val="24"/>
          <w:szCs w:val="24"/>
        </w:rPr>
        <w:t>F</w:t>
      </w:r>
      <w:r w:rsidRPr="007E44C7">
        <w:rPr>
          <w:rFonts w:cs="Times New Roman"/>
          <w:spacing w:val="-6"/>
          <w:sz w:val="24"/>
          <w:szCs w:val="24"/>
          <w:vertAlign w:val="subscript"/>
        </w:rPr>
        <w:t>1</w:t>
      </w:r>
      <w:r w:rsidRPr="007E44C7">
        <w:rPr>
          <w:rFonts w:cs="Times New Roman"/>
          <w:spacing w:val="-6"/>
          <w:sz w:val="24"/>
          <w:szCs w:val="24"/>
        </w:rPr>
        <w:t>:                                 (s)</w:t>
      </w:r>
      <m:oMath>
        <m:r>
          <m:rPr>
            <m:sty m:val="p"/>
          </m:rPr>
          <w:rPr>
            <w:rFonts w:ascii="Cambria Math" w:hAnsi="Cambria Math" w:cs="Times New Roman"/>
            <w:spacing w:val="-6"/>
            <w:sz w:val="24"/>
            <w:szCs w:val="24"/>
          </w:rPr>
          <m:t xml:space="preserve"> </m:t>
        </m:r>
        <m:f>
          <m:fPr>
            <m:ctrlPr>
              <w:rPr>
                <w:rFonts w:ascii="Cambria Math" w:hAnsi="Cambria Math" w:cs="Times New Roman"/>
                <w:spacing w:val="-6"/>
                <w:sz w:val="24"/>
                <w:szCs w:val="24"/>
              </w:rPr>
            </m:ctrlPr>
          </m:fPr>
          <m:num>
            <m:r>
              <m:rPr>
                <m:sty m:val="p"/>
              </m:rPr>
              <w:rPr>
                <w:rFonts w:ascii="Cambria Math" w:hAnsi="Cambria Math" w:cs="Times New Roman"/>
                <w:spacing w:val="-6"/>
                <w:sz w:val="24"/>
                <w:szCs w:val="24"/>
              </w:rPr>
              <m:t>Ab</m:t>
            </m:r>
          </m:num>
          <m:den>
            <m:r>
              <m:rPr>
                <m:sty m:val="p"/>
              </m:rPr>
              <w:rPr>
                <w:rFonts w:ascii="Cambria Math" w:hAnsi="Cambria Math" w:cs="Times New Roman"/>
                <w:spacing w:val="-6"/>
                <w:sz w:val="24"/>
                <w:szCs w:val="24"/>
              </w:rPr>
              <m:t>aB</m:t>
            </m:r>
          </m:den>
        </m:f>
      </m:oMath>
      <w:r w:rsidRPr="007E44C7">
        <w:rPr>
          <w:rFonts w:cs="Times New Roman"/>
          <w:spacing w:val="-6"/>
          <w:sz w:val="24"/>
          <w:szCs w:val="24"/>
        </w:rPr>
        <w:t xml:space="preserve">   (100% lá đốm)</w:t>
      </w:r>
    </w:p>
    <w:p w:rsidR="007E44C7" w:rsidRPr="007E44C7" w:rsidRDefault="007E44C7" w:rsidP="007E44C7">
      <w:pPr>
        <w:tabs>
          <w:tab w:val="left" w:pos="142"/>
          <w:tab w:val="left" w:pos="360"/>
          <w:tab w:val="left" w:pos="2552"/>
          <w:tab w:val="left" w:pos="3060"/>
          <w:tab w:val="left" w:pos="5103"/>
          <w:tab w:val="left" w:pos="5760"/>
          <w:tab w:val="left" w:pos="7655"/>
          <w:tab w:val="left" w:pos="8460"/>
        </w:tabs>
        <w:spacing w:after="0" w:line="240" w:lineRule="auto"/>
        <w:jc w:val="both"/>
        <w:rPr>
          <w:rStyle w:val="fontstyle01"/>
        </w:rPr>
      </w:pPr>
      <w:r w:rsidRPr="007E44C7">
        <w:rPr>
          <w:rFonts w:cs="Times New Roman"/>
          <w:spacing w:val="-6"/>
          <w:sz w:val="24"/>
          <w:szCs w:val="24"/>
        </w:rPr>
        <w:t>F</w:t>
      </w:r>
      <w:r w:rsidRPr="007E44C7">
        <w:rPr>
          <w:rFonts w:cs="Times New Roman"/>
          <w:spacing w:val="-6"/>
          <w:sz w:val="24"/>
          <w:szCs w:val="24"/>
          <w:vertAlign w:val="subscript"/>
        </w:rPr>
        <w:t>1</w:t>
      </w:r>
      <w:r w:rsidRPr="007E44C7">
        <w:rPr>
          <w:rFonts w:cs="Times New Roman"/>
          <w:spacing w:val="-6"/>
          <w:sz w:val="24"/>
          <w:szCs w:val="24"/>
        </w:rPr>
        <w:t xml:space="preserve"> tự thụ phấn: (s) </w:t>
      </w:r>
      <m:oMath>
        <m:f>
          <m:fPr>
            <m:ctrlPr>
              <w:rPr>
                <w:rFonts w:ascii="Cambria Math" w:hAnsi="Cambria Math" w:cs="Times New Roman"/>
                <w:spacing w:val="-6"/>
                <w:sz w:val="24"/>
                <w:szCs w:val="24"/>
              </w:rPr>
            </m:ctrlPr>
          </m:fPr>
          <m:num>
            <m:r>
              <m:rPr>
                <m:sty m:val="p"/>
              </m:rPr>
              <w:rPr>
                <w:rFonts w:ascii="Cambria Math" w:hAnsi="Cambria Math" w:cs="Times New Roman"/>
                <w:spacing w:val="-6"/>
                <w:sz w:val="24"/>
                <w:szCs w:val="24"/>
              </w:rPr>
              <m:t>Ab</m:t>
            </m:r>
          </m:num>
          <m:den>
            <m:r>
              <m:rPr>
                <m:sty m:val="p"/>
              </m:rPr>
              <w:rPr>
                <w:rFonts w:ascii="Cambria Math" w:hAnsi="Cambria Math" w:cs="Times New Roman"/>
                <w:spacing w:val="-6"/>
                <w:sz w:val="24"/>
                <w:szCs w:val="24"/>
              </w:rPr>
              <m:t>aB</m:t>
            </m:r>
          </m:den>
        </m:f>
      </m:oMath>
      <w:r w:rsidRPr="007E44C7">
        <w:rPr>
          <w:rFonts w:cs="Times New Roman"/>
          <w:spacing w:val="-6"/>
          <w:sz w:val="24"/>
          <w:szCs w:val="24"/>
        </w:rPr>
        <w:t xml:space="preserve">   x  (s) </w:t>
      </w:r>
      <m:oMath>
        <m:f>
          <m:fPr>
            <m:ctrlPr>
              <w:rPr>
                <w:rFonts w:ascii="Cambria Math" w:hAnsi="Cambria Math" w:cs="Times New Roman"/>
                <w:spacing w:val="-6"/>
                <w:sz w:val="24"/>
                <w:szCs w:val="24"/>
              </w:rPr>
            </m:ctrlPr>
          </m:fPr>
          <m:num>
            <m:r>
              <m:rPr>
                <m:sty m:val="p"/>
              </m:rPr>
              <w:rPr>
                <w:rFonts w:ascii="Cambria Math" w:hAnsi="Cambria Math" w:cs="Times New Roman"/>
                <w:spacing w:val="-6"/>
                <w:sz w:val="24"/>
                <w:szCs w:val="24"/>
              </w:rPr>
              <m:t>Ab</m:t>
            </m:r>
          </m:num>
          <m:den>
            <m:r>
              <m:rPr>
                <m:sty m:val="p"/>
              </m:rPr>
              <w:rPr>
                <w:rFonts w:ascii="Cambria Math" w:hAnsi="Cambria Math" w:cs="Times New Roman"/>
                <w:spacing w:val="-6"/>
                <w:sz w:val="24"/>
                <w:szCs w:val="24"/>
              </w:rPr>
              <m:t>aB</m:t>
            </m:r>
          </m:den>
        </m:f>
      </m:oMath>
      <w:r w:rsidRPr="007E44C7">
        <w:rPr>
          <w:rFonts w:cs="Times New Roman"/>
          <w:spacing w:val="-6"/>
          <w:sz w:val="24"/>
          <w:szCs w:val="24"/>
        </w:rPr>
        <w:t xml:space="preserve">  → F</w:t>
      </w:r>
      <w:r w:rsidRPr="007E44C7">
        <w:rPr>
          <w:rFonts w:cs="Times New Roman"/>
          <w:spacing w:val="-6"/>
          <w:sz w:val="24"/>
          <w:szCs w:val="24"/>
          <w:vertAlign w:val="subscript"/>
        </w:rPr>
        <w:t>1</w:t>
      </w:r>
      <w:r w:rsidRPr="007E44C7">
        <w:rPr>
          <w:rFonts w:cs="Times New Roman"/>
          <w:spacing w:val="-6"/>
          <w:sz w:val="24"/>
          <w:szCs w:val="24"/>
        </w:rPr>
        <w:t xml:space="preserve">:  3/4 (s) B- : ¼ (s) bb → Lá đốm, quả dài = 75% </w:t>
      </w:r>
      <w:r w:rsidRPr="007E44C7">
        <w:rPr>
          <w:rStyle w:val="fontstyle01"/>
        </w:rPr>
        <w:t>→</w:t>
      </w:r>
      <w:r>
        <w:rPr>
          <w:rStyle w:val="fontstyle01"/>
        </w:rPr>
        <w:t xml:space="preserve"> c</w:t>
      </w:r>
      <w:r w:rsidRPr="007E44C7">
        <w:rPr>
          <w:rStyle w:val="fontstyle01"/>
        </w:rPr>
        <w:t xml:space="preserve"> đúng.</w:t>
      </w:r>
    </w:p>
    <w:p w:rsidR="007E44C7" w:rsidRPr="007E44C7" w:rsidRDefault="007E44C7" w:rsidP="007E44C7">
      <w:pPr>
        <w:spacing w:after="0" w:line="240" w:lineRule="auto"/>
        <w:jc w:val="both"/>
        <w:rPr>
          <w:rStyle w:val="fontstyle01"/>
          <w:b/>
        </w:rPr>
      </w:pPr>
      <w:r w:rsidRPr="007E44C7">
        <w:rPr>
          <w:rStyle w:val="fontstyle01"/>
        </w:rPr>
        <w:t>Phép lai thuận: ♂F</w:t>
      </w:r>
      <w:r w:rsidRPr="007E44C7">
        <w:rPr>
          <w:rStyle w:val="fontstyle01"/>
          <w:vertAlign w:val="subscript"/>
        </w:rPr>
        <w:t>1</w:t>
      </w:r>
      <w:r w:rsidRPr="007E44C7">
        <w:rPr>
          <w:rStyle w:val="fontstyle01"/>
        </w:rPr>
        <w:t xml:space="preserve"> (S) </w:t>
      </w:r>
      <m:oMath>
        <m:f>
          <m:fPr>
            <m:ctrlPr>
              <w:rPr>
                <w:rStyle w:val="fontstyle01"/>
                <w:rFonts w:ascii="Cambria Math" w:hAnsi="Cambria Math"/>
                <w:color w:val="auto"/>
              </w:rPr>
            </m:ctrlPr>
          </m:fPr>
          <m:num>
            <m:r>
              <m:rPr>
                <m:sty m:val="p"/>
              </m:rPr>
              <w:rPr>
                <w:rStyle w:val="fontstyle01"/>
                <w:rFonts w:ascii="Cambria Math" w:hAnsi="Cambria Math"/>
              </w:rPr>
              <m:t>Ab</m:t>
            </m:r>
          </m:num>
          <m:den>
            <m:r>
              <m:rPr>
                <m:sty m:val="p"/>
              </m:rPr>
              <w:rPr>
                <w:rStyle w:val="fontstyle01"/>
                <w:rFonts w:ascii="Cambria Math" w:hAnsi="Cambria Math"/>
              </w:rPr>
              <m:t>aB</m:t>
            </m:r>
          </m:den>
        </m:f>
      </m:oMath>
      <w:r w:rsidRPr="007E44C7">
        <w:rPr>
          <w:rStyle w:val="fontstyle01"/>
        </w:rPr>
        <w:t xml:space="preserve"> x ♀ F</w:t>
      </w:r>
      <w:r w:rsidRPr="007E44C7">
        <w:rPr>
          <w:rStyle w:val="fontstyle01"/>
          <w:vertAlign w:val="subscript"/>
        </w:rPr>
        <w:t>2</w:t>
      </w:r>
      <w:r w:rsidRPr="007E44C7">
        <w:rPr>
          <w:rStyle w:val="fontstyle01"/>
        </w:rPr>
        <w:t xml:space="preserve"> có kiểu hình lá đốm, quả ngắn có thể có kiểu gen (S) </w:t>
      </w:r>
      <m:oMath>
        <m:f>
          <m:fPr>
            <m:ctrlPr>
              <w:rPr>
                <w:rFonts w:ascii="Cambria Math" w:hAnsi="Cambria Math" w:cs="Times New Roman"/>
                <w:spacing w:val="-6"/>
                <w:sz w:val="24"/>
                <w:szCs w:val="24"/>
              </w:rPr>
            </m:ctrlPr>
          </m:fPr>
          <m:num>
            <m:r>
              <m:rPr>
                <m:sty m:val="p"/>
              </m:rPr>
              <w:rPr>
                <w:rFonts w:ascii="Cambria Math" w:hAnsi="Cambria Math" w:cs="Times New Roman"/>
                <w:spacing w:val="-6"/>
                <w:sz w:val="24"/>
                <w:szCs w:val="24"/>
              </w:rPr>
              <m:t>ab</m:t>
            </m:r>
          </m:num>
          <m:den>
            <m:r>
              <m:rPr>
                <m:sty m:val="p"/>
              </m:rPr>
              <w:rPr>
                <w:rFonts w:ascii="Cambria Math" w:hAnsi="Cambria Math" w:cs="Times New Roman"/>
                <w:spacing w:val="-6"/>
                <w:sz w:val="24"/>
                <w:szCs w:val="24"/>
              </w:rPr>
              <m:t>ab</m:t>
            </m:r>
          </m:den>
        </m:f>
      </m:oMath>
    </w:p>
    <w:p w:rsidR="007E44C7" w:rsidRPr="007E44C7" w:rsidRDefault="007E44C7" w:rsidP="007E44C7">
      <w:pPr>
        <w:tabs>
          <w:tab w:val="left" w:pos="142"/>
          <w:tab w:val="left" w:pos="360"/>
          <w:tab w:val="left" w:pos="2552"/>
          <w:tab w:val="left" w:pos="3060"/>
          <w:tab w:val="left" w:pos="5103"/>
          <w:tab w:val="left" w:pos="5760"/>
          <w:tab w:val="left" w:pos="7655"/>
          <w:tab w:val="left" w:pos="8460"/>
        </w:tabs>
        <w:spacing w:after="0" w:line="240" w:lineRule="auto"/>
        <w:jc w:val="both"/>
        <w:rPr>
          <w:rFonts w:cs="Times New Roman"/>
          <w:spacing w:val="-6"/>
          <w:sz w:val="24"/>
          <w:szCs w:val="24"/>
        </w:rPr>
      </w:pPr>
      <w:r w:rsidRPr="007E44C7">
        <w:rPr>
          <w:rFonts w:cs="Times New Roman"/>
          <w:spacing w:val="-6"/>
          <w:sz w:val="24"/>
          <w:szCs w:val="24"/>
        </w:rPr>
        <w:t xml:space="preserve">Đời con có kiểu gen (S) </w:t>
      </w:r>
      <w:r w:rsidRPr="007E44C7">
        <w:rPr>
          <w:rStyle w:val="fontstyle01"/>
        </w:rPr>
        <w:t xml:space="preserve"> </w:t>
      </w:r>
      <m:oMath>
        <m:f>
          <m:fPr>
            <m:ctrlPr>
              <w:rPr>
                <w:rStyle w:val="fontstyle01"/>
                <w:rFonts w:ascii="Cambria Math" w:hAnsi="Cambria Math"/>
                <w:color w:val="auto"/>
              </w:rPr>
            </m:ctrlPr>
          </m:fPr>
          <m:num>
            <m:r>
              <m:rPr>
                <m:sty m:val="p"/>
              </m:rPr>
              <w:rPr>
                <w:rStyle w:val="fontstyle01"/>
                <w:rFonts w:ascii="Cambria Math" w:hAnsi="Cambria Math"/>
              </w:rPr>
              <m:t>Ab</m:t>
            </m:r>
          </m:num>
          <m:den>
            <m:r>
              <m:rPr>
                <m:sty m:val="p"/>
              </m:rPr>
              <w:rPr>
                <w:rStyle w:val="fontstyle01"/>
                <w:rFonts w:ascii="Cambria Math" w:hAnsi="Cambria Math"/>
              </w:rPr>
              <m:t>ab</m:t>
            </m:r>
          </m:den>
        </m:f>
      </m:oMath>
      <w:r w:rsidRPr="007E44C7">
        <w:rPr>
          <w:rStyle w:val="fontstyle01"/>
        </w:rPr>
        <w:t xml:space="preserve"> = 20% →</w:t>
      </w:r>
      <w:r>
        <w:rPr>
          <w:rStyle w:val="fontstyle01"/>
        </w:rPr>
        <w:t xml:space="preserve"> d</w:t>
      </w:r>
      <w:r w:rsidRPr="007E44C7">
        <w:rPr>
          <w:rStyle w:val="fontstyle01"/>
        </w:rPr>
        <w:t xml:space="preserve"> sai.</w:t>
      </w:r>
    </w:p>
    <w:p w:rsidR="00473AEE" w:rsidRPr="00296215" w:rsidRDefault="00473AEE" w:rsidP="00473AEE">
      <w:pPr>
        <w:spacing w:after="51"/>
        <w:ind w:right="9"/>
        <w:rPr>
          <w:sz w:val="24"/>
          <w:szCs w:val="24"/>
        </w:rPr>
      </w:pPr>
      <w:r w:rsidRPr="00296215">
        <w:rPr>
          <w:b/>
          <w:sz w:val="24"/>
          <w:szCs w:val="24"/>
        </w:rPr>
        <w:t xml:space="preserve">Câu 5. </w:t>
      </w:r>
      <w:r w:rsidRPr="00296215">
        <w:rPr>
          <w:sz w:val="24"/>
          <w:szCs w:val="24"/>
        </w:rPr>
        <w:t xml:space="preserve">Ở cây ngô, một dạng bất thụ đực (kí hiệu kiểu gene S) trong đó hạt phấn không có khả năng thụ tinh để tạo hợp tử được quy định bởi gene tế bào chất và di truyền theo dòng mẹ, dòng bình thường có cả hạt phấn và noãn có khả năng thụ tinh (kí hiệu kiểu gene F). Ngoài ra, một gene trội (R) nằm trong nhân tế bào quy định khả năng phục hồi tính hữu thụ đực ở các cây bất thụ, gene lặn tương ứng (r) không có khả năng này. Theo lí thuyết, mỗi phát biểu sau là đúng hay sai khi nói về sự di truyền đặc điểm này? </w:t>
      </w:r>
    </w:p>
    <w:p w:rsidR="00473AEE" w:rsidRPr="00296215" w:rsidRDefault="00913CD5" w:rsidP="00473AEE">
      <w:pPr>
        <w:spacing w:after="55"/>
        <w:ind w:right="9"/>
        <w:rPr>
          <w:sz w:val="24"/>
          <w:szCs w:val="24"/>
        </w:rPr>
      </w:pPr>
      <w:r w:rsidRPr="00296215">
        <w:rPr>
          <w:sz w:val="24"/>
          <w:szCs w:val="24"/>
        </w:rPr>
        <w:t xml:space="preserve">   </w:t>
      </w:r>
      <w:r w:rsidR="00473AEE" w:rsidRPr="00296215">
        <w:rPr>
          <w:sz w:val="24"/>
          <w:szCs w:val="24"/>
          <w:u w:val="single"/>
        </w:rPr>
        <w:t>a. Các cây thuộc</w:t>
      </w:r>
      <w:r w:rsidR="00473AEE" w:rsidRPr="00296215">
        <w:rPr>
          <w:sz w:val="24"/>
          <w:szCs w:val="24"/>
        </w:rPr>
        <w:t xml:space="preserve"> dòng bất thụ đực được lai với hạt phấn từ cây hữu thụ bình thường có kiểu gene rr luôn sinh ra cây bất thụ đực. </w:t>
      </w:r>
    </w:p>
    <w:p w:rsidR="00473AEE" w:rsidRPr="00296215" w:rsidRDefault="00913CD5" w:rsidP="00473AEE">
      <w:pPr>
        <w:spacing w:after="29"/>
        <w:ind w:right="9"/>
        <w:rPr>
          <w:sz w:val="24"/>
          <w:szCs w:val="24"/>
        </w:rPr>
      </w:pPr>
      <w:r w:rsidRPr="00296215">
        <w:rPr>
          <w:sz w:val="24"/>
          <w:szCs w:val="24"/>
        </w:rPr>
        <w:t xml:space="preserve">   </w:t>
      </w:r>
      <w:r w:rsidR="00473AEE" w:rsidRPr="00296215">
        <w:rPr>
          <w:sz w:val="24"/>
          <w:szCs w:val="24"/>
        </w:rPr>
        <w:t xml:space="preserve">b. Nếu một cây bất thụ đực được lai với hạt phấn từ cây hữu thụ đồng hợp tử về gene R, đời lai F1 luôn bất thụ đực. </w:t>
      </w:r>
    </w:p>
    <w:p w:rsidR="00473AEE" w:rsidRPr="00296215" w:rsidRDefault="00913CD5" w:rsidP="00473AEE">
      <w:pPr>
        <w:spacing w:after="29"/>
        <w:ind w:right="9"/>
        <w:rPr>
          <w:sz w:val="24"/>
          <w:szCs w:val="24"/>
        </w:rPr>
      </w:pPr>
      <w:r w:rsidRPr="00296215">
        <w:rPr>
          <w:sz w:val="24"/>
          <w:szCs w:val="24"/>
        </w:rPr>
        <w:t xml:space="preserve">   </w:t>
      </w:r>
      <w:r w:rsidR="00473AEE" w:rsidRPr="00296215">
        <w:rPr>
          <w:sz w:val="24"/>
          <w:szCs w:val="24"/>
        </w:rPr>
        <w:t xml:space="preserve">c. Nếu các cây mang gene quy định tính bất thụ đực tế bào chất và dị hợp tử về gene phục hồi tính hữu thụ được lai phân tích với hạt phấn từ cây hữu thụ có kiểu gene rr luôn thu được cây bất thụ đực. </w:t>
      </w:r>
    </w:p>
    <w:p w:rsidR="00473AEE" w:rsidRPr="00296215" w:rsidRDefault="00913CD5" w:rsidP="00473AEE">
      <w:pPr>
        <w:spacing w:after="39"/>
        <w:ind w:right="9"/>
        <w:rPr>
          <w:sz w:val="24"/>
          <w:szCs w:val="24"/>
        </w:rPr>
      </w:pPr>
      <w:r w:rsidRPr="00296215">
        <w:rPr>
          <w:sz w:val="24"/>
          <w:szCs w:val="24"/>
        </w:rPr>
        <w:t xml:space="preserve">   </w:t>
      </w:r>
      <w:r w:rsidR="00473AEE" w:rsidRPr="00296215">
        <w:rPr>
          <w:sz w:val="24"/>
          <w:szCs w:val="24"/>
          <w:u w:val="single"/>
        </w:rPr>
        <w:t>d. Các phép lai giữa</w:t>
      </w:r>
      <w:r w:rsidR="00473AEE" w:rsidRPr="00296215">
        <w:rPr>
          <w:sz w:val="24"/>
          <w:szCs w:val="24"/>
        </w:rPr>
        <w:t xml:space="preserve"> một dòng thuần bất thụ đực với các dòng thuần hữu thụ khác nhau thu được kết quả khác nhau về tính hữu thụ của con lai cho biết tính bất thụ đực tế bào chất của ngô bị chi phối bởi gene trong nhân. </w:t>
      </w:r>
    </w:p>
    <w:p w:rsidR="00473AEE" w:rsidRPr="00296215" w:rsidRDefault="00473AEE" w:rsidP="00473AEE">
      <w:pPr>
        <w:spacing w:after="61"/>
        <w:ind w:left="326" w:right="9"/>
        <w:rPr>
          <w:sz w:val="24"/>
          <w:szCs w:val="24"/>
        </w:rPr>
      </w:pPr>
      <w:r w:rsidRPr="00296215">
        <w:rPr>
          <w:b/>
          <w:sz w:val="24"/>
          <w:szCs w:val="24"/>
        </w:rPr>
        <w:t xml:space="preserve">Câu 5. Đ – S – S – Đ </w:t>
      </w:r>
    </w:p>
    <w:p w:rsidR="00473AEE" w:rsidRPr="00296215" w:rsidRDefault="00473AEE" w:rsidP="00473AEE">
      <w:pPr>
        <w:numPr>
          <w:ilvl w:val="0"/>
          <w:numId w:val="11"/>
        </w:numPr>
        <w:spacing w:after="5" w:line="268" w:lineRule="auto"/>
        <w:ind w:right="9" w:hanging="139"/>
        <w:jc w:val="both"/>
        <w:rPr>
          <w:sz w:val="24"/>
          <w:szCs w:val="24"/>
        </w:rPr>
      </w:pPr>
      <w:r w:rsidRPr="00296215">
        <w:rPr>
          <w:sz w:val="24"/>
          <w:szCs w:val="24"/>
        </w:rPr>
        <w:t xml:space="preserve">A đúng, Srr x Frr </w:t>
      </w:r>
      <w:r w:rsidRPr="00296215">
        <w:rPr>
          <w:rFonts w:ascii="Segoe UI Symbol" w:eastAsia="Segoe UI Symbol" w:hAnsi="Segoe UI Symbol" w:cs="Segoe UI Symbol"/>
          <w:sz w:val="24"/>
          <w:szCs w:val="24"/>
        </w:rPr>
        <w:t>⭢</w:t>
      </w:r>
      <w:r w:rsidRPr="00296215">
        <w:rPr>
          <w:rFonts w:ascii="Arial" w:eastAsia="Arial" w:hAnsi="Arial" w:cs="Arial"/>
          <w:sz w:val="24"/>
          <w:szCs w:val="24"/>
        </w:rPr>
        <w:t xml:space="preserve"> </w:t>
      </w:r>
      <w:r w:rsidRPr="00296215">
        <w:rPr>
          <w:sz w:val="24"/>
          <w:szCs w:val="24"/>
        </w:rPr>
        <w:t>F</w:t>
      </w:r>
      <w:r w:rsidRPr="00296215">
        <w:rPr>
          <w:sz w:val="24"/>
          <w:szCs w:val="24"/>
          <w:vertAlign w:val="subscript"/>
        </w:rPr>
        <w:t>1</w:t>
      </w:r>
      <w:r w:rsidRPr="00296215">
        <w:rPr>
          <w:sz w:val="24"/>
          <w:szCs w:val="24"/>
        </w:rPr>
        <w:t xml:space="preserve"> có kiểu gene Srr chứng tỏ bất thụ 100%. </w:t>
      </w:r>
    </w:p>
    <w:p w:rsidR="00473AEE" w:rsidRPr="00296215" w:rsidRDefault="00473AEE" w:rsidP="00473AEE">
      <w:pPr>
        <w:numPr>
          <w:ilvl w:val="0"/>
          <w:numId w:val="11"/>
        </w:numPr>
        <w:spacing w:after="5" w:line="268" w:lineRule="auto"/>
        <w:ind w:right="9" w:hanging="139"/>
        <w:jc w:val="both"/>
        <w:rPr>
          <w:sz w:val="24"/>
          <w:szCs w:val="24"/>
        </w:rPr>
      </w:pPr>
      <w:r w:rsidRPr="00296215">
        <w:rPr>
          <w:sz w:val="24"/>
          <w:szCs w:val="24"/>
        </w:rPr>
        <w:t xml:space="preserve">B sai, cây bất thụ đực (cây cái) Srr x FRR </w:t>
      </w:r>
      <w:r w:rsidRPr="00296215">
        <w:rPr>
          <w:rFonts w:ascii="Segoe UI Symbol" w:eastAsia="Segoe UI Symbol" w:hAnsi="Segoe UI Symbol" w:cs="Segoe UI Symbol"/>
          <w:sz w:val="24"/>
          <w:szCs w:val="24"/>
        </w:rPr>
        <w:t>⭢</w:t>
      </w:r>
      <w:r w:rsidRPr="00296215">
        <w:rPr>
          <w:rFonts w:ascii="Arial" w:eastAsia="Arial" w:hAnsi="Arial" w:cs="Arial"/>
          <w:sz w:val="24"/>
          <w:szCs w:val="24"/>
        </w:rPr>
        <w:t xml:space="preserve"> </w:t>
      </w:r>
      <w:r w:rsidRPr="00296215">
        <w:rPr>
          <w:sz w:val="24"/>
          <w:szCs w:val="24"/>
        </w:rPr>
        <w:t>F</w:t>
      </w:r>
      <w:r w:rsidRPr="00296215">
        <w:rPr>
          <w:sz w:val="24"/>
          <w:szCs w:val="24"/>
          <w:vertAlign w:val="subscript"/>
        </w:rPr>
        <w:t>1</w:t>
      </w:r>
      <w:r w:rsidRPr="00296215">
        <w:rPr>
          <w:sz w:val="24"/>
          <w:szCs w:val="24"/>
        </w:rPr>
        <w:t xml:space="preserve"> có kiểu gene SRr chứng tỏ hữu thụ 100%. </w:t>
      </w:r>
    </w:p>
    <w:p w:rsidR="00473AEE" w:rsidRPr="00296215" w:rsidRDefault="00473AEE" w:rsidP="00473AEE">
      <w:pPr>
        <w:numPr>
          <w:ilvl w:val="0"/>
          <w:numId w:val="11"/>
        </w:numPr>
        <w:spacing w:after="5" w:line="268" w:lineRule="auto"/>
        <w:ind w:right="9" w:hanging="139"/>
        <w:jc w:val="both"/>
        <w:rPr>
          <w:sz w:val="24"/>
          <w:szCs w:val="24"/>
        </w:rPr>
      </w:pPr>
      <w:r w:rsidRPr="00296215">
        <w:rPr>
          <w:sz w:val="24"/>
          <w:szCs w:val="24"/>
        </w:rPr>
        <w:t xml:space="preserve">C sai, SRr (cây cái) x Frr </w:t>
      </w:r>
      <w:r w:rsidRPr="00296215">
        <w:rPr>
          <w:rFonts w:ascii="Segoe UI Symbol" w:eastAsia="Segoe UI Symbol" w:hAnsi="Segoe UI Symbol" w:cs="Segoe UI Symbol"/>
          <w:sz w:val="24"/>
          <w:szCs w:val="24"/>
        </w:rPr>
        <w:t>⭢</w:t>
      </w:r>
      <w:r w:rsidRPr="00296215">
        <w:rPr>
          <w:rFonts w:ascii="Arial" w:eastAsia="Arial" w:hAnsi="Arial" w:cs="Arial"/>
          <w:sz w:val="24"/>
          <w:szCs w:val="24"/>
        </w:rPr>
        <w:t xml:space="preserve"> </w:t>
      </w:r>
      <w:r w:rsidRPr="00296215">
        <w:rPr>
          <w:sz w:val="24"/>
          <w:szCs w:val="24"/>
        </w:rPr>
        <w:t>F</w:t>
      </w:r>
      <w:r w:rsidRPr="00296215">
        <w:rPr>
          <w:sz w:val="24"/>
          <w:szCs w:val="24"/>
          <w:vertAlign w:val="subscript"/>
        </w:rPr>
        <w:t>1</w:t>
      </w:r>
      <w:r w:rsidRPr="00296215">
        <w:rPr>
          <w:sz w:val="24"/>
          <w:szCs w:val="24"/>
        </w:rPr>
        <w:t xml:space="preserve"> có kiểu gene 1 SRr (hữu thụ) : 1 Srr (bất thụ). </w:t>
      </w:r>
    </w:p>
    <w:p w:rsidR="00473AEE" w:rsidRPr="00296215" w:rsidRDefault="00473AEE" w:rsidP="00473AEE">
      <w:pPr>
        <w:numPr>
          <w:ilvl w:val="0"/>
          <w:numId w:val="11"/>
        </w:numPr>
        <w:spacing w:after="42" w:line="268" w:lineRule="auto"/>
        <w:ind w:right="9" w:hanging="139"/>
        <w:jc w:val="both"/>
        <w:rPr>
          <w:sz w:val="24"/>
          <w:szCs w:val="24"/>
        </w:rPr>
      </w:pPr>
      <w:r w:rsidRPr="00296215">
        <w:rPr>
          <w:sz w:val="24"/>
          <w:szCs w:val="24"/>
        </w:rPr>
        <w:t xml:space="preserve">D đúng, Srr x FRR (hoặc SRR) </w:t>
      </w:r>
      <w:r w:rsidRPr="00296215">
        <w:rPr>
          <w:rFonts w:ascii="Segoe UI Symbol" w:eastAsia="Segoe UI Symbol" w:hAnsi="Segoe UI Symbol" w:cs="Segoe UI Symbol"/>
          <w:sz w:val="24"/>
          <w:szCs w:val="24"/>
        </w:rPr>
        <w:t>⭢</w:t>
      </w:r>
      <w:r w:rsidRPr="00296215">
        <w:rPr>
          <w:rFonts w:ascii="Arial" w:eastAsia="Arial" w:hAnsi="Arial" w:cs="Arial"/>
          <w:sz w:val="24"/>
          <w:szCs w:val="24"/>
        </w:rPr>
        <w:t xml:space="preserve"> </w:t>
      </w:r>
      <w:r w:rsidRPr="00296215">
        <w:rPr>
          <w:sz w:val="24"/>
          <w:szCs w:val="24"/>
        </w:rPr>
        <w:t>F</w:t>
      </w:r>
      <w:r w:rsidRPr="00296215">
        <w:rPr>
          <w:sz w:val="24"/>
          <w:szCs w:val="24"/>
          <w:vertAlign w:val="subscript"/>
        </w:rPr>
        <w:t>1</w:t>
      </w:r>
      <w:r w:rsidRPr="00296215">
        <w:rPr>
          <w:sz w:val="24"/>
          <w:szCs w:val="24"/>
        </w:rPr>
        <w:t xml:space="preserve"> có kiểu gene SRr đều hữu thụ; trong khi đó Srr x Frr </w:t>
      </w:r>
      <w:r w:rsidRPr="00296215">
        <w:rPr>
          <w:rFonts w:ascii="Segoe UI Symbol" w:eastAsia="Segoe UI Symbol" w:hAnsi="Segoe UI Symbol" w:cs="Segoe UI Symbol"/>
          <w:sz w:val="24"/>
          <w:szCs w:val="24"/>
        </w:rPr>
        <w:t>⭢</w:t>
      </w:r>
      <w:r w:rsidRPr="00296215">
        <w:rPr>
          <w:rFonts w:ascii="Arial" w:eastAsia="Arial" w:hAnsi="Arial" w:cs="Arial"/>
          <w:sz w:val="24"/>
          <w:szCs w:val="24"/>
        </w:rPr>
        <w:t xml:space="preserve"> </w:t>
      </w:r>
      <w:r w:rsidRPr="00296215">
        <w:rPr>
          <w:sz w:val="24"/>
          <w:szCs w:val="24"/>
        </w:rPr>
        <w:t>F</w:t>
      </w:r>
      <w:r w:rsidRPr="00296215">
        <w:rPr>
          <w:sz w:val="24"/>
          <w:szCs w:val="24"/>
          <w:vertAlign w:val="subscript"/>
        </w:rPr>
        <w:t>1</w:t>
      </w:r>
      <w:r w:rsidRPr="00296215">
        <w:rPr>
          <w:sz w:val="24"/>
          <w:szCs w:val="24"/>
        </w:rPr>
        <w:t xml:space="preserve"> có kiểu gene Srr đều bất thụ. Thấy rằng F</w:t>
      </w:r>
      <w:r w:rsidRPr="00296215">
        <w:rPr>
          <w:sz w:val="24"/>
          <w:szCs w:val="24"/>
          <w:vertAlign w:val="subscript"/>
        </w:rPr>
        <w:t>1</w:t>
      </w:r>
      <w:r w:rsidRPr="00296215">
        <w:rPr>
          <w:sz w:val="24"/>
          <w:szCs w:val="24"/>
        </w:rPr>
        <w:t xml:space="preserve"> cả 2 phép lai đều là có gene tế bào chất S nhưng gene trong nhân khác biệt, với Rr quy định hữu thụ và rr quy định bất thụ. Tức tính bất thụ đực tế bào chất của ngô bị chi phối bởi gene trong nhân. </w:t>
      </w:r>
    </w:p>
    <w:p w:rsidR="0037654C" w:rsidRPr="006B42A7" w:rsidRDefault="009D15B4" w:rsidP="003B13E1">
      <w:pPr>
        <w:spacing w:beforeLines="20" w:before="48" w:after="0" w:line="240" w:lineRule="auto"/>
        <w:ind w:firstLine="1"/>
        <w:jc w:val="both"/>
        <w:rPr>
          <w:rFonts w:cs="Times New Roman"/>
          <w:sz w:val="24"/>
          <w:szCs w:val="24"/>
        </w:rPr>
      </w:pPr>
      <w:r w:rsidRPr="00BD37C3">
        <w:rPr>
          <w:rFonts w:eastAsia="Calibri" w:cs="Times New Roman"/>
          <w:b/>
          <w:sz w:val="24"/>
          <w:szCs w:val="24"/>
          <w:lang w:val="pt-BR"/>
        </w:rPr>
        <w:lastRenderedPageBreak/>
        <w:t xml:space="preserve">Câu 6: </w:t>
      </w:r>
      <w:r w:rsidR="0037654C" w:rsidRPr="006B42A7">
        <w:rPr>
          <w:rFonts w:cs="Times New Roman"/>
          <w:sz w:val="24"/>
          <w:szCs w:val="24"/>
        </w:rPr>
        <w:t xml:space="preserve">Xét 2 lôcut gen </w:t>
      </w:r>
      <w:r w:rsidR="0037654C" w:rsidRPr="00296215">
        <w:rPr>
          <w:rFonts w:cs="Times New Roman"/>
          <w:sz w:val="24"/>
          <w:szCs w:val="24"/>
        </w:rPr>
        <w:t>A và B thuộc NST số 21</w:t>
      </w:r>
      <w:r w:rsidR="0037654C" w:rsidRPr="00296215">
        <w:rPr>
          <w:rFonts w:cs="Times New Roman"/>
          <w:sz w:val="24"/>
          <w:szCs w:val="24"/>
          <w:lang w:val="vi-VN"/>
        </w:rPr>
        <w:t>, lôcut A có 3 alen A</w:t>
      </w:r>
      <w:r w:rsidR="0037654C" w:rsidRPr="00296215">
        <w:rPr>
          <w:rFonts w:cs="Times New Roman"/>
          <w:sz w:val="24"/>
          <w:szCs w:val="24"/>
          <w:vertAlign w:val="subscript"/>
          <w:lang w:val="vi-VN"/>
        </w:rPr>
        <w:t>1</w:t>
      </w:r>
      <w:r w:rsidR="0037654C" w:rsidRPr="00296215">
        <w:rPr>
          <w:rFonts w:cs="Times New Roman"/>
          <w:sz w:val="24"/>
          <w:szCs w:val="24"/>
          <w:lang w:val="vi-VN"/>
        </w:rPr>
        <w:t>, A</w:t>
      </w:r>
      <w:r w:rsidR="0037654C" w:rsidRPr="00296215">
        <w:rPr>
          <w:rFonts w:cs="Times New Roman"/>
          <w:sz w:val="24"/>
          <w:szCs w:val="24"/>
          <w:vertAlign w:val="subscript"/>
          <w:lang w:val="vi-VN"/>
        </w:rPr>
        <w:t>2</w:t>
      </w:r>
      <w:r w:rsidR="0037654C" w:rsidRPr="00296215">
        <w:rPr>
          <w:rFonts w:cs="Times New Roman"/>
          <w:sz w:val="24"/>
          <w:szCs w:val="24"/>
          <w:lang w:val="vi-VN"/>
        </w:rPr>
        <w:t>, A</w:t>
      </w:r>
      <w:r w:rsidR="0037654C" w:rsidRPr="00296215">
        <w:rPr>
          <w:rFonts w:cs="Times New Roman"/>
          <w:sz w:val="24"/>
          <w:szCs w:val="24"/>
          <w:vertAlign w:val="subscript"/>
          <w:lang w:val="vi-VN"/>
        </w:rPr>
        <w:t>3</w:t>
      </w:r>
      <w:r w:rsidR="0037654C" w:rsidRPr="00296215">
        <w:rPr>
          <w:rFonts w:cs="Times New Roman"/>
          <w:sz w:val="24"/>
          <w:szCs w:val="24"/>
          <w:lang w:val="vi-VN"/>
        </w:rPr>
        <w:t>, lôcut B có 4 alen B</w:t>
      </w:r>
      <w:r w:rsidR="0037654C" w:rsidRPr="00296215">
        <w:rPr>
          <w:rFonts w:cs="Times New Roman"/>
          <w:sz w:val="24"/>
          <w:szCs w:val="24"/>
          <w:vertAlign w:val="subscript"/>
          <w:lang w:val="vi-VN"/>
        </w:rPr>
        <w:t>1</w:t>
      </w:r>
      <w:r w:rsidR="0037654C" w:rsidRPr="00296215">
        <w:rPr>
          <w:rFonts w:cs="Times New Roman"/>
          <w:sz w:val="24"/>
          <w:szCs w:val="24"/>
          <w:lang w:val="vi-VN"/>
        </w:rPr>
        <w:t>, B</w:t>
      </w:r>
      <w:r w:rsidR="0037654C" w:rsidRPr="00296215">
        <w:rPr>
          <w:rFonts w:cs="Times New Roman"/>
          <w:sz w:val="24"/>
          <w:szCs w:val="24"/>
          <w:vertAlign w:val="subscript"/>
          <w:lang w:val="vi-VN"/>
        </w:rPr>
        <w:t>2</w:t>
      </w:r>
      <w:r w:rsidR="0037654C" w:rsidRPr="00296215">
        <w:rPr>
          <w:rFonts w:cs="Times New Roman"/>
          <w:sz w:val="24"/>
          <w:szCs w:val="24"/>
          <w:lang w:val="vi-VN"/>
        </w:rPr>
        <w:t>, B</w:t>
      </w:r>
      <w:r w:rsidR="0037654C" w:rsidRPr="00296215">
        <w:rPr>
          <w:rFonts w:cs="Times New Roman"/>
          <w:sz w:val="24"/>
          <w:szCs w:val="24"/>
          <w:vertAlign w:val="subscript"/>
          <w:lang w:val="vi-VN"/>
        </w:rPr>
        <w:t>3</w:t>
      </w:r>
      <w:r w:rsidR="0037654C" w:rsidRPr="00296215">
        <w:rPr>
          <w:rFonts w:cs="Times New Roman"/>
          <w:sz w:val="24"/>
          <w:szCs w:val="24"/>
          <w:lang w:val="vi-VN"/>
        </w:rPr>
        <w:t>, B</w:t>
      </w:r>
      <w:r w:rsidR="0037654C" w:rsidRPr="00296215">
        <w:rPr>
          <w:rFonts w:cs="Times New Roman"/>
          <w:sz w:val="24"/>
          <w:szCs w:val="24"/>
          <w:vertAlign w:val="subscript"/>
          <w:lang w:val="vi-VN"/>
        </w:rPr>
        <w:t>4</w:t>
      </w:r>
      <w:r w:rsidR="0037654C" w:rsidRPr="00296215">
        <w:rPr>
          <w:rFonts w:cs="Times New Roman"/>
          <w:sz w:val="24"/>
          <w:szCs w:val="24"/>
        </w:rPr>
        <w:t>. Kết quả</w:t>
      </w:r>
      <w:r w:rsidR="00907847" w:rsidRPr="00296215">
        <w:rPr>
          <w:rFonts w:cs="Times New Roman"/>
          <w:sz w:val="24"/>
          <w:szCs w:val="24"/>
        </w:rPr>
        <w:t xml:space="preserve"> phân tích DNA các allele</w:t>
      </w:r>
      <w:r w:rsidR="0037654C" w:rsidRPr="00296215">
        <w:rPr>
          <w:rFonts w:cs="Times New Roman"/>
          <w:sz w:val="24"/>
          <w:szCs w:val="24"/>
        </w:rPr>
        <w:t xml:space="preserve"> củ</w:t>
      </w:r>
      <w:r w:rsidR="00120CEF" w:rsidRPr="00296215">
        <w:rPr>
          <w:rFonts w:cs="Times New Roman"/>
          <w:sz w:val="24"/>
          <w:szCs w:val="24"/>
        </w:rPr>
        <w:t>a 2 locus</w:t>
      </w:r>
      <w:r w:rsidR="0037654C" w:rsidRPr="00296215">
        <w:rPr>
          <w:rFonts w:cs="Times New Roman"/>
          <w:sz w:val="24"/>
          <w:szCs w:val="24"/>
        </w:rPr>
        <w:t xml:space="preserve"> trên của một số người trong gia đình có phả hệ ở hình 1 được thể hiện ở hình 2. Biết rằ</w:t>
      </w:r>
      <w:r w:rsidR="00120CEF" w:rsidRPr="00296215">
        <w:rPr>
          <w:rFonts w:cs="Times New Roman"/>
          <w:sz w:val="24"/>
          <w:szCs w:val="24"/>
        </w:rPr>
        <w:t>ng 2 locus</w:t>
      </w:r>
      <w:r w:rsidR="0037654C" w:rsidRPr="00296215">
        <w:rPr>
          <w:rFonts w:cs="Times New Roman"/>
          <w:sz w:val="24"/>
          <w:szCs w:val="24"/>
        </w:rPr>
        <w:t xml:space="preserve"> </w:t>
      </w:r>
      <w:r w:rsidR="0037654C" w:rsidRPr="006B42A7">
        <w:rPr>
          <w:rFonts w:cs="Times New Roman"/>
          <w:sz w:val="24"/>
          <w:szCs w:val="24"/>
        </w:rPr>
        <w:t>A và B liên kết hoàn toàn, trong phả hệ có một người bị hội chứ</w:t>
      </w:r>
      <w:r w:rsidR="00281105">
        <w:rPr>
          <w:rFonts w:cs="Times New Roman"/>
          <w:sz w:val="24"/>
          <w:szCs w:val="24"/>
        </w:rPr>
        <w:t>ng D</w:t>
      </w:r>
      <w:r w:rsidR="0037654C" w:rsidRPr="006B42A7">
        <w:rPr>
          <w:rFonts w:cs="Times New Roman"/>
          <w:sz w:val="24"/>
          <w:szCs w:val="24"/>
        </w:rPr>
        <w:t>o</w:t>
      </w:r>
      <w:r w:rsidR="00281105">
        <w:rPr>
          <w:rFonts w:cs="Times New Roman"/>
          <w:sz w:val="24"/>
          <w:szCs w:val="24"/>
        </w:rPr>
        <w:t>wn</w:t>
      </w:r>
      <w:r w:rsidR="0037654C" w:rsidRPr="006B42A7">
        <w:rPr>
          <w:rFonts w:cs="Times New Roman"/>
          <w:sz w:val="24"/>
          <w:szCs w:val="24"/>
        </w:rPr>
        <w:t>, những người còn lại đều bình thường.</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82"/>
        <w:gridCol w:w="6126"/>
      </w:tblGrid>
      <w:tr w:rsidR="0037654C" w:rsidRPr="006B42A7" w:rsidTr="00A61598">
        <w:tc>
          <w:tcPr>
            <w:tcW w:w="5075" w:type="dxa"/>
          </w:tcPr>
          <w:p w:rsidR="0037654C" w:rsidRPr="006B42A7" w:rsidRDefault="0037654C" w:rsidP="00A61598">
            <w:pPr>
              <w:tabs>
                <w:tab w:val="left" w:pos="0"/>
              </w:tabs>
              <w:spacing w:beforeLines="20" w:before="48"/>
              <w:rPr>
                <w:sz w:val="24"/>
              </w:rPr>
            </w:pPr>
            <w:r w:rsidRPr="006B42A7">
              <w:rPr>
                <w:noProof/>
                <w:sz w:val="24"/>
              </w:rPr>
              <w:drawing>
                <wp:inline distT="0" distB="0" distL="0" distR="0" wp14:anchorId="48947064" wp14:editId="01A88AAB">
                  <wp:extent cx="2324100" cy="17526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2324100" cy="1752600"/>
                          </a:xfrm>
                          <a:prstGeom prst="rect">
                            <a:avLst/>
                          </a:prstGeom>
                        </pic:spPr>
                      </pic:pic>
                    </a:graphicData>
                  </a:graphic>
                </wp:inline>
              </w:drawing>
            </w:r>
          </w:p>
        </w:tc>
        <w:tc>
          <w:tcPr>
            <w:tcW w:w="5115" w:type="dxa"/>
          </w:tcPr>
          <w:p w:rsidR="0037654C" w:rsidRPr="006B42A7" w:rsidRDefault="0037654C" w:rsidP="00A61598">
            <w:pPr>
              <w:tabs>
                <w:tab w:val="left" w:pos="0"/>
              </w:tabs>
              <w:spacing w:beforeLines="20" w:before="48"/>
              <w:rPr>
                <w:sz w:val="24"/>
              </w:rPr>
            </w:pPr>
            <w:r w:rsidRPr="006B42A7">
              <w:rPr>
                <w:noProof/>
                <w:sz w:val="24"/>
              </w:rPr>
              <w:drawing>
                <wp:inline distT="0" distB="0" distL="0" distR="0" wp14:anchorId="39DC6989" wp14:editId="57C97513">
                  <wp:extent cx="3743325" cy="2133600"/>
                  <wp:effectExtent l="0" t="0" r="952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3743325" cy="2133600"/>
                          </a:xfrm>
                          <a:prstGeom prst="rect">
                            <a:avLst/>
                          </a:prstGeom>
                        </pic:spPr>
                      </pic:pic>
                    </a:graphicData>
                  </a:graphic>
                </wp:inline>
              </w:drawing>
            </w:r>
          </w:p>
        </w:tc>
      </w:tr>
    </w:tbl>
    <w:p w:rsidR="0037654C" w:rsidRPr="006B42A7" w:rsidRDefault="0037654C" w:rsidP="0037654C">
      <w:pPr>
        <w:tabs>
          <w:tab w:val="left" w:pos="0"/>
        </w:tabs>
        <w:spacing w:beforeLines="20" w:before="48" w:after="0" w:line="240" w:lineRule="auto"/>
        <w:rPr>
          <w:rFonts w:cs="Times New Roman"/>
          <w:sz w:val="24"/>
          <w:szCs w:val="24"/>
        </w:rPr>
      </w:pPr>
      <w:r w:rsidRPr="006B42A7">
        <w:rPr>
          <w:rFonts w:cs="Times New Roman"/>
          <w:sz w:val="24"/>
          <w:szCs w:val="24"/>
        </w:rPr>
        <w:t>Theo lý thuyết, có bao nhiêu nhận định sau đây đúng?</w:t>
      </w:r>
    </w:p>
    <w:p w:rsidR="0037654C" w:rsidRPr="006B42A7" w:rsidRDefault="008217E9" w:rsidP="0037654C">
      <w:pPr>
        <w:tabs>
          <w:tab w:val="left" w:pos="0"/>
        </w:tabs>
        <w:spacing w:beforeLines="20" w:before="48" w:after="0" w:line="240" w:lineRule="auto"/>
        <w:rPr>
          <w:rFonts w:cs="Times New Roman"/>
          <w:sz w:val="24"/>
          <w:szCs w:val="24"/>
        </w:rPr>
      </w:pPr>
      <w:r>
        <w:rPr>
          <w:rFonts w:cs="Times New Roman"/>
          <w:sz w:val="24"/>
          <w:szCs w:val="24"/>
        </w:rPr>
        <w:t xml:space="preserve">   </w:t>
      </w:r>
      <w:r w:rsidR="00A0429C">
        <w:rPr>
          <w:rFonts w:cs="Times New Roman"/>
          <w:sz w:val="24"/>
          <w:szCs w:val="24"/>
        </w:rPr>
        <w:t>a</w:t>
      </w:r>
      <w:r w:rsidR="00580FF1">
        <w:rPr>
          <w:rFonts w:cs="Times New Roman"/>
          <w:sz w:val="24"/>
          <w:szCs w:val="24"/>
        </w:rPr>
        <w:t xml:space="preserve">) </w:t>
      </w:r>
      <w:r w:rsidR="0037654C" w:rsidRPr="006B42A7">
        <w:rPr>
          <w:rFonts w:cs="Times New Roman"/>
          <w:sz w:val="24"/>
          <w:szCs w:val="24"/>
        </w:rPr>
        <w:t>Người III</w:t>
      </w:r>
      <w:r w:rsidR="0037654C" w:rsidRPr="006B42A7">
        <w:rPr>
          <w:rFonts w:cs="Times New Roman"/>
          <w:sz w:val="24"/>
          <w:szCs w:val="24"/>
          <w:vertAlign w:val="subscript"/>
        </w:rPr>
        <w:t xml:space="preserve">1 </w:t>
      </w:r>
      <w:r w:rsidR="0037654C" w:rsidRPr="006B42A7">
        <w:rPr>
          <w:rFonts w:cs="Times New Roman"/>
          <w:sz w:val="24"/>
          <w:szCs w:val="24"/>
        </w:rPr>
        <w:t>có thể là người bị hội chứ</w:t>
      </w:r>
      <w:r w:rsidR="00281105">
        <w:rPr>
          <w:rFonts w:cs="Times New Roman"/>
          <w:sz w:val="24"/>
          <w:szCs w:val="24"/>
        </w:rPr>
        <w:t>ng Down</w:t>
      </w:r>
      <w:r w:rsidR="0037654C" w:rsidRPr="006B42A7">
        <w:rPr>
          <w:rFonts w:cs="Times New Roman"/>
          <w:sz w:val="24"/>
          <w:szCs w:val="24"/>
        </w:rPr>
        <w:t>.</w:t>
      </w:r>
    </w:p>
    <w:p w:rsidR="00A0429C" w:rsidRPr="006B42A7" w:rsidRDefault="008217E9" w:rsidP="00A0429C">
      <w:pPr>
        <w:tabs>
          <w:tab w:val="left" w:pos="0"/>
        </w:tabs>
        <w:spacing w:beforeLines="20" w:before="48" w:after="0" w:line="240" w:lineRule="auto"/>
        <w:rPr>
          <w:rFonts w:cs="Times New Roman"/>
          <w:sz w:val="24"/>
          <w:szCs w:val="24"/>
        </w:rPr>
      </w:pPr>
      <w:r>
        <w:rPr>
          <w:rFonts w:cs="Times New Roman"/>
          <w:sz w:val="24"/>
          <w:szCs w:val="24"/>
        </w:rPr>
        <w:t xml:space="preserve">   </w:t>
      </w:r>
      <w:r w:rsidR="00A0429C">
        <w:rPr>
          <w:rFonts w:cs="Times New Roman"/>
          <w:sz w:val="24"/>
          <w:szCs w:val="24"/>
        </w:rPr>
        <w:t>b)</w:t>
      </w:r>
      <w:r w:rsidR="00A0429C" w:rsidRPr="006B42A7">
        <w:rPr>
          <w:rFonts w:cs="Times New Roman"/>
          <w:sz w:val="24"/>
          <w:szCs w:val="24"/>
        </w:rPr>
        <w:t xml:space="preserve"> Người </w:t>
      </w:r>
      <w:r w:rsidR="00A0429C">
        <w:rPr>
          <w:rFonts w:cs="Times New Roman"/>
          <w:sz w:val="24"/>
          <w:szCs w:val="24"/>
        </w:rPr>
        <w:t>I</w:t>
      </w:r>
      <w:r w:rsidR="00A0429C">
        <w:rPr>
          <w:rFonts w:cs="Times New Roman"/>
          <w:sz w:val="24"/>
          <w:szCs w:val="24"/>
          <w:vertAlign w:val="subscript"/>
        </w:rPr>
        <w:t>3</w:t>
      </w:r>
      <w:r w:rsidR="00A0429C">
        <w:rPr>
          <w:rFonts w:cs="Times New Roman"/>
          <w:sz w:val="24"/>
          <w:szCs w:val="24"/>
        </w:rPr>
        <w:t xml:space="preserve">, </w:t>
      </w:r>
      <w:r w:rsidR="00A0429C" w:rsidRPr="006B42A7">
        <w:rPr>
          <w:rFonts w:cs="Times New Roman"/>
          <w:sz w:val="24"/>
          <w:szCs w:val="24"/>
        </w:rPr>
        <w:t>I</w:t>
      </w:r>
      <w:r w:rsidR="00A0429C" w:rsidRPr="006B42A7">
        <w:rPr>
          <w:rFonts w:cs="Times New Roman"/>
          <w:sz w:val="24"/>
          <w:szCs w:val="24"/>
          <w:vertAlign w:val="subscript"/>
          <w:lang w:val="vi-VN"/>
        </w:rPr>
        <w:t>4</w:t>
      </w:r>
      <w:r w:rsidR="00A0429C" w:rsidRPr="006B42A7">
        <w:rPr>
          <w:rFonts w:cs="Times New Roman"/>
          <w:sz w:val="24"/>
          <w:szCs w:val="24"/>
        </w:rPr>
        <w:t xml:space="preserve"> </w:t>
      </w:r>
      <w:r w:rsidR="00A0429C">
        <w:rPr>
          <w:rFonts w:cs="Times New Roman"/>
          <w:sz w:val="24"/>
          <w:szCs w:val="24"/>
        </w:rPr>
        <w:t xml:space="preserve">đều </w:t>
      </w:r>
      <w:r w:rsidR="00A0429C" w:rsidRPr="006B42A7">
        <w:rPr>
          <w:rFonts w:cs="Times New Roman"/>
          <w:sz w:val="24"/>
          <w:szCs w:val="24"/>
        </w:rPr>
        <w:t xml:space="preserve">có kiểu gen </w:t>
      </w:r>
      <w:r w:rsidR="00A0429C" w:rsidRPr="006B42A7">
        <w:rPr>
          <w:rFonts w:cs="Times New Roman"/>
          <w:sz w:val="24"/>
          <w:szCs w:val="24"/>
          <w:lang w:val="vi-VN"/>
        </w:rPr>
        <w:t xml:space="preserve">dị </w:t>
      </w:r>
      <w:r w:rsidR="00A0429C" w:rsidRPr="006B42A7">
        <w:rPr>
          <w:rFonts w:cs="Times New Roman"/>
          <w:sz w:val="24"/>
          <w:szCs w:val="24"/>
        </w:rPr>
        <w:t>hợp</w:t>
      </w:r>
      <w:r w:rsidR="00A0429C">
        <w:rPr>
          <w:rFonts w:cs="Times New Roman"/>
          <w:sz w:val="24"/>
          <w:szCs w:val="24"/>
        </w:rPr>
        <w:t xml:space="preserve"> tử về</w:t>
      </w:r>
      <w:r w:rsidR="00A0429C" w:rsidRPr="006B42A7">
        <w:rPr>
          <w:rFonts w:cs="Times New Roman"/>
          <w:sz w:val="24"/>
          <w:szCs w:val="24"/>
        </w:rPr>
        <w:t xml:space="preserve"> 2 cặp gen.</w:t>
      </w:r>
    </w:p>
    <w:p w:rsidR="00907847" w:rsidRDefault="008217E9" w:rsidP="0037654C">
      <w:pPr>
        <w:tabs>
          <w:tab w:val="left" w:pos="0"/>
        </w:tabs>
        <w:spacing w:beforeLines="20" w:before="48" w:after="0" w:line="240" w:lineRule="auto"/>
        <w:rPr>
          <w:rFonts w:cs="Times New Roman"/>
          <w:sz w:val="24"/>
          <w:szCs w:val="24"/>
        </w:rPr>
      </w:pPr>
      <w:r>
        <w:rPr>
          <w:rFonts w:cs="Times New Roman"/>
          <w:sz w:val="24"/>
          <w:szCs w:val="24"/>
        </w:rPr>
        <w:t xml:space="preserve">   </w:t>
      </w:r>
      <w:r w:rsidR="00580FF1">
        <w:rPr>
          <w:rFonts w:cs="Times New Roman"/>
          <w:sz w:val="24"/>
          <w:szCs w:val="24"/>
        </w:rPr>
        <w:t>c)</w:t>
      </w:r>
      <w:r w:rsidR="0037654C" w:rsidRPr="006B42A7">
        <w:rPr>
          <w:rFonts w:cs="Times New Roman"/>
          <w:sz w:val="24"/>
          <w:szCs w:val="24"/>
        </w:rPr>
        <w:t xml:space="preserve"> </w:t>
      </w:r>
      <w:r w:rsidR="007C2B05">
        <w:rPr>
          <w:rFonts w:cs="Times New Roman"/>
          <w:sz w:val="24"/>
          <w:szCs w:val="24"/>
        </w:rPr>
        <w:t>Ngườ</w:t>
      </w:r>
      <w:r w:rsidR="00907847">
        <w:rPr>
          <w:rFonts w:cs="Times New Roman"/>
          <w:sz w:val="24"/>
          <w:szCs w:val="24"/>
        </w:rPr>
        <w:t>i mắc hội chứng Down trong phả hệ</w:t>
      </w:r>
      <w:r w:rsidR="007C2B05">
        <w:rPr>
          <w:rFonts w:cs="Times New Roman"/>
          <w:sz w:val="24"/>
          <w:szCs w:val="24"/>
        </w:rPr>
        <w:t xml:space="preserve"> có thể </w:t>
      </w:r>
      <w:r w:rsidR="00907847">
        <w:rPr>
          <w:rFonts w:cs="Times New Roman"/>
          <w:sz w:val="24"/>
          <w:szCs w:val="24"/>
        </w:rPr>
        <w:t xml:space="preserve">do sự không phân li của cặp NST 21 trong giai đoạn phát triển sớm của phôi hoặc </w:t>
      </w:r>
      <w:r w:rsidR="007C2B05">
        <w:rPr>
          <w:rFonts w:cs="Times New Roman"/>
          <w:sz w:val="24"/>
          <w:szCs w:val="24"/>
        </w:rPr>
        <w:t>đã xảy ra s</w:t>
      </w:r>
      <w:r w:rsidR="0037654C" w:rsidRPr="006B42A7">
        <w:rPr>
          <w:rFonts w:cs="Times New Roman"/>
          <w:sz w:val="24"/>
          <w:szCs w:val="24"/>
        </w:rPr>
        <w:t xml:space="preserve">ự </w:t>
      </w:r>
      <w:r w:rsidR="00907847">
        <w:rPr>
          <w:rFonts w:cs="Times New Roman"/>
          <w:sz w:val="24"/>
          <w:szCs w:val="24"/>
        </w:rPr>
        <w:t xml:space="preserve">không </w:t>
      </w:r>
      <w:r w:rsidR="0037654C" w:rsidRPr="006B42A7">
        <w:rPr>
          <w:rFonts w:cs="Times New Roman"/>
          <w:sz w:val="24"/>
          <w:szCs w:val="24"/>
        </w:rPr>
        <w:t>phân li cặ</w:t>
      </w:r>
      <w:r w:rsidR="00907847">
        <w:rPr>
          <w:rFonts w:cs="Times New Roman"/>
          <w:sz w:val="24"/>
          <w:szCs w:val="24"/>
        </w:rPr>
        <w:t>p NST 21,</w:t>
      </w:r>
      <w:r w:rsidR="007C2B05">
        <w:rPr>
          <w:rFonts w:cs="Times New Roman"/>
          <w:sz w:val="24"/>
          <w:szCs w:val="24"/>
        </w:rPr>
        <w:t xml:space="preserve"> chuyển đoạn NST</w:t>
      </w:r>
      <w:r w:rsidR="0037654C" w:rsidRPr="006B42A7">
        <w:rPr>
          <w:rFonts w:cs="Times New Roman"/>
          <w:sz w:val="24"/>
          <w:szCs w:val="24"/>
        </w:rPr>
        <w:t xml:space="preserve"> </w:t>
      </w:r>
      <w:r w:rsidR="00907847">
        <w:rPr>
          <w:rFonts w:cs="Times New Roman"/>
          <w:sz w:val="24"/>
          <w:szCs w:val="24"/>
        </w:rPr>
        <w:t xml:space="preserve">21 </w:t>
      </w:r>
      <w:r w:rsidR="0037654C" w:rsidRPr="006B42A7">
        <w:rPr>
          <w:rFonts w:cs="Times New Roman"/>
          <w:sz w:val="24"/>
          <w:szCs w:val="24"/>
        </w:rPr>
        <w:t>xảy ra</w:t>
      </w:r>
      <w:r w:rsidR="00281105">
        <w:rPr>
          <w:rFonts w:cs="Times New Roman"/>
          <w:sz w:val="24"/>
          <w:szCs w:val="24"/>
        </w:rPr>
        <w:t xml:space="preserve"> trong giảm phân</w:t>
      </w:r>
      <w:r w:rsidR="00907847" w:rsidRPr="00907847">
        <w:rPr>
          <w:rFonts w:cs="Times New Roman"/>
          <w:sz w:val="24"/>
          <w:szCs w:val="24"/>
        </w:rPr>
        <w:t xml:space="preserve"> </w:t>
      </w:r>
      <w:r w:rsidR="00907847">
        <w:rPr>
          <w:rFonts w:cs="Times New Roman"/>
          <w:sz w:val="24"/>
          <w:szCs w:val="24"/>
        </w:rPr>
        <w:t>tạo giao tử</w:t>
      </w:r>
      <w:r w:rsidR="00907847" w:rsidRPr="006B42A7">
        <w:rPr>
          <w:rFonts w:cs="Times New Roman"/>
          <w:sz w:val="24"/>
          <w:szCs w:val="24"/>
        </w:rPr>
        <w:t xml:space="preserve"> ở người II</w:t>
      </w:r>
      <w:r w:rsidR="00907847" w:rsidRPr="006B42A7">
        <w:rPr>
          <w:rFonts w:cs="Times New Roman"/>
          <w:sz w:val="24"/>
          <w:szCs w:val="24"/>
        </w:rPr>
        <w:softHyphen/>
      </w:r>
      <w:r w:rsidR="00907847" w:rsidRPr="006B42A7">
        <w:rPr>
          <w:rFonts w:cs="Times New Roman"/>
          <w:sz w:val="24"/>
          <w:szCs w:val="24"/>
          <w:vertAlign w:val="subscript"/>
        </w:rPr>
        <w:t>2</w:t>
      </w:r>
      <w:r w:rsidR="00907847">
        <w:rPr>
          <w:rFonts w:cs="Times New Roman"/>
          <w:sz w:val="24"/>
          <w:szCs w:val="24"/>
        </w:rPr>
        <w:t>.</w:t>
      </w:r>
      <w:r w:rsidR="007C2B05">
        <w:rPr>
          <w:rFonts w:cs="Times New Roman"/>
          <w:sz w:val="24"/>
          <w:szCs w:val="24"/>
        </w:rPr>
        <w:t xml:space="preserve"> </w:t>
      </w:r>
    </w:p>
    <w:p w:rsidR="00281105" w:rsidRDefault="008217E9" w:rsidP="0037654C">
      <w:pPr>
        <w:tabs>
          <w:tab w:val="left" w:pos="0"/>
        </w:tabs>
        <w:spacing w:beforeLines="20" w:before="48" w:after="0" w:line="240" w:lineRule="auto"/>
        <w:rPr>
          <w:rFonts w:cs="Times New Roman"/>
          <w:sz w:val="24"/>
          <w:szCs w:val="24"/>
        </w:rPr>
      </w:pPr>
      <w:r>
        <w:rPr>
          <w:rFonts w:cs="Times New Roman"/>
          <w:sz w:val="24"/>
          <w:szCs w:val="24"/>
        </w:rPr>
        <w:t xml:space="preserve">   </w:t>
      </w:r>
      <w:r w:rsidR="00281105">
        <w:rPr>
          <w:rFonts w:cs="Times New Roman"/>
          <w:sz w:val="24"/>
          <w:szCs w:val="24"/>
        </w:rPr>
        <w:t xml:space="preserve">d) </w:t>
      </w:r>
      <w:r w:rsidR="002E6460">
        <w:rPr>
          <w:rFonts w:cs="Times New Roman"/>
          <w:sz w:val="24"/>
          <w:szCs w:val="24"/>
        </w:rPr>
        <w:t xml:space="preserve">Nếu người 2 tiếp tục sinh đứa trẻ thứ 3, </w:t>
      </w:r>
      <w:r w:rsidR="007C2B05">
        <w:rPr>
          <w:rFonts w:cs="Times New Roman"/>
          <w:sz w:val="24"/>
          <w:szCs w:val="24"/>
        </w:rPr>
        <w:t>để</w:t>
      </w:r>
      <w:r w:rsidR="00907847">
        <w:rPr>
          <w:rFonts w:cs="Times New Roman"/>
          <w:sz w:val="24"/>
          <w:szCs w:val="24"/>
        </w:rPr>
        <w:t xml:space="preserve"> giảm thiểu nguy cơ sinh con</w:t>
      </w:r>
      <w:r w:rsidR="007C2B05">
        <w:rPr>
          <w:rFonts w:cs="Times New Roman"/>
          <w:sz w:val="24"/>
          <w:szCs w:val="24"/>
        </w:rPr>
        <w:t xml:space="preserve"> mắc hội chứng Down </w:t>
      </w:r>
      <w:r w:rsidR="002E6460">
        <w:rPr>
          <w:rFonts w:cs="Times New Roman"/>
          <w:sz w:val="24"/>
          <w:szCs w:val="24"/>
        </w:rPr>
        <w:t xml:space="preserve">thì nên </w:t>
      </w:r>
      <w:r w:rsidR="007C2B05">
        <w:rPr>
          <w:rFonts w:cs="Times New Roman"/>
          <w:sz w:val="24"/>
          <w:szCs w:val="24"/>
        </w:rPr>
        <w:t>sàng lọc trước sinh bằng phương pháp sinh thiết gai nhau hoặc chọc ối.</w:t>
      </w:r>
    </w:p>
    <w:p w:rsidR="00A241EE" w:rsidRPr="00A241EE" w:rsidRDefault="00A241EE" w:rsidP="0037654C">
      <w:pPr>
        <w:tabs>
          <w:tab w:val="left" w:pos="0"/>
        </w:tabs>
        <w:spacing w:beforeLines="20" w:before="48" w:after="0" w:line="240" w:lineRule="auto"/>
        <w:rPr>
          <w:rFonts w:cs="Times New Roman"/>
          <w:b/>
          <w:sz w:val="24"/>
          <w:szCs w:val="24"/>
        </w:rPr>
      </w:pPr>
      <w:r w:rsidRPr="00A241EE">
        <w:rPr>
          <w:rFonts w:cs="Times New Roman"/>
          <w:b/>
          <w:sz w:val="24"/>
          <w:szCs w:val="24"/>
        </w:rPr>
        <w:t>Hướng dẫn giải:</w:t>
      </w:r>
      <w:r w:rsidR="0056648E">
        <w:rPr>
          <w:rFonts w:cs="Times New Roman"/>
          <w:b/>
          <w:sz w:val="24"/>
          <w:szCs w:val="24"/>
        </w:rPr>
        <w:t xml:space="preserve"> a- Sai, b- đúng, c đúng, d đúng.</w:t>
      </w:r>
    </w:p>
    <w:p w:rsidR="00A241EE" w:rsidRDefault="00A241EE" w:rsidP="0037654C">
      <w:pPr>
        <w:tabs>
          <w:tab w:val="left" w:pos="0"/>
        </w:tabs>
        <w:spacing w:beforeLines="20" w:before="48" w:after="0" w:line="240" w:lineRule="auto"/>
        <w:rPr>
          <w:rFonts w:cs="Times New Roman"/>
          <w:sz w:val="24"/>
          <w:szCs w:val="24"/>
        </w:rPr>
      </w:pPr>
      <w:r>
        <w:rPr>
          <w:rFonts w:cs="Times New Roman"/>
          <w:sz w:val="24"/>
          <w:szCs w:val="24"/>
        </w:rPr>
        <w:t>Người III</w:t>
      </w:r>
      <w:r>
        <w:rPr>
          <w:rFonts w:cs="Times New Roman"/>
          <w:sz w:val="24"/>
          <w:szCs w:val="24"/>
          <w:vertAlign w:val="subscript"/>
        </w:rPr>
        <w:t>2</w:t>
      </w:r>
      <w:r>
        <w:rPr>
          <w:rFonts w:cs="Times New Roman"/>
          <w:sz w:val="24"/>
          <w:szCs w:val="24"/>
        </w:rPr>
        <w:t xml:space="preserve"> là người mắc hội chứng Down, vì có kiểu gene: A</w:t>
      </w:r>
      <w:r>
        <w:rPr>
          <w:rFonts w:cs="Times New Roman"/>
          <w:sz w:val="24"/>
          <w:szCs w:val="24"/>
          <w:vertAlign w:val="subscript"/>
        </w:rPr>
        <w:t>1</w:t>
      </w:r>
      <w:r>
        <w:rPr>
          <w:rFonts w:cs="Times New Roman"/>
          <w:sz w:val="24"/>
          <w:szCs w:val="24"/>
        </w:rPr>
        <w:t>A</w:t>
      </w:r>
      <w:r>
        <w:rPr>
          <w:rFonts w:cs="Times New Roman"/>
          <w:sz w:val="24"/>
          <w:szCs w:val="24"/>
          <w:vertAlign w:val="subscript"/>
        </w:rPr>
        <w:t>2</w:t>
      </w:r>
      <w:r>
        <w:rPr>
          <w:rFonts w:cs="Times New Roman"/>
          <w:sz w:val="24"/>
          <w:szCs w:val="24"/>
        </w:rPr>
        <w:t>B</w:t>
      </w:r>
      <w:r>
        <w:rPr>
          <w:rFonts w:cs="Times New Roman"/>
          <w:sz w:val="24"/>
          <w:szCs w:val="24"/>
          <w:vertAlign w:val="subscript"/>
        </w:rPr>
        <w:t>1</w:t>
      </w:r>
      <w:r>
        <w:rPr>
          <w:rFonts w:cs="Times New Roman"/>
          <w:sz w:val="24"/>
          <w:szCs w:val="24"/>
        </w:rPr>
        <w:t>B</w:t>
      </w:r>
      <w:r>
        <w:rPr>
          <w:rFonts w:cs="Times New Roman"/>
          <w:sz w:val="24"/>
          <w:szCs w:val="24"/>
          <w:vertAlign w:val="subscript"/>
        </w:rPr>
        <w:t>3</w:t>
      </w:r>
      <w:r>
        <w:rPr>
          <w:rFonts w:cs="Times New Roman"/>
          <w:sz w:val="24"/>
          <w:szCs w:val="24"/>
        </w:rPr>
        <w:t>B</w:t>
      </w:r>
      <w:r>
        <w:rPr>
          <w:rFonts w:cs="Times New Roman"/>
          <w:sz w:val="24"/>
          <w:szCs w:val="24"/>
          <w:vertAlign w:val="subscript"/>
        </w:rPr>
        <w:t>4</w:t>
      </w:r>
      <w:r>
        <w:rPr>
          <w:rFonts w:cs="Times New Roman"/>
          <w:sz w:val="24"/>
          <w:szCs w:val="24"/>
        </w:rPr>
        <w:t xml:space="preserve"> → a sai.</w:t>
      </w:r>
    </w:p>
    <w:p w:rsidR="00A241EE" w:rsidRDefault="00A241EE" w:rsidP="00A241EE">
      <w:pPr>
        <w:tabs>
          <w:tab w:val="left" w:pos="0"/>
        </w:tabs>
        <w:spacing w:beforeLines="20" w:before="48" w:after="0" w:line="240" w:lineRule="auto"/>
        <w:rPr>
          <w:rFonts w:cs="Times New Roman"/>
          <w:sz w:val="24"/>
          <w:szCs w:val="24"/>
        </w:rPr>
      </w:pPr>
      <w:r>
        <w:rPr>
          <w:rFonts w:cs="Times New Roman"/>
          <w:sz w:val="24"/>
          <w:szCs w:val="24"/>
        </w:rPr>
        <w:t>II</w:t>
      </w:r>
      <w:r>
        <w:rPr>
          <w:rFonts w:cs="Times New Roman"/>
          <w:sz w:val="24"/>
          <w:szCs w:val="24"/>
          <w:vertAlign w:val="subscript"/>
        </w:rPr>
        <w:t>3</w:t>
      </w:r>
      <w:r>
        <w:rPr>
          <w:rFonts w:cs="Times New Roman"/>
          <w:sz w:val="24"/>
          <w:szCs w:val="24"/>
        </w:rPr>
        <w:t xml:space="preserve"> có kiểu gene A</w:t>
      </w:r>
      <w:r>
        <w:rPr>
          <w:rFonts w:cs="Times New Roman"/>
          <w:sz w:val="24"/>
          <w:szCs w:val="24"/>
          <w:vertAlign w:val="subscript"/>
        </w:rPr>
        <w:t>1</w:t>
      </w:r>
      <w:r>
        <w:rPr>
          <w:rFonts w:cs="Times New Roman"/>
          <w:sz w:val="24"/>
          <w:szCs w:val="24"/>
        </w:rPr>
        <w:t>A</w:t>
      </w:r>
      <w:r>
        <w:rPr>
          <w:rFonts w:cs="Times New Roman"/>
          <w:sz w:val="24"/>
          <w:szCs w:val="24"/>
          <w:vertAlign w:val="subscript"/>
        </w:rPr>
        <w:t>2</w:t>
      </w:r>
      <w:r>
        <w:rPr>
          <w:rFonts w:cs="Times New Roman"/>
          <w:sz w:val="24"/>
          <w:szCs w:val="24"/>
        </w:rPr>
        <w:t>B</w:t>
      </w:r>
      <w:r>
        <w:rPr>
          <w:rFonts w:cs="Times New Roman"/>
          <w:sz w:val="24"/>
          <w:szCs w:val="24"/>
          <w:vertAlign w:val="subscript"/>
        </w:rPr>
        <w:t>4</w:t>
      </w:r>
      <w:r>
        <w:rPr>
          <w:rFonts w:cs="Times New Roman"/>
          <w:sz w:val="24"/>
          <w:szCs w:val="24"/>
        </w:rPr>
        <w:t>B</w:t>
      </w:r>
      <w:r>
        <w:rPr>
          <w:rFonts w:cs="Times New Roman"/>
          <w:sz w:val="24"/>
          <w:szCs w:val="24"/>
          <w:vertAlign w:val="subscript"/>
        </w:rPr>
        <w:t>4</w:t>
      </w:r>
      <w:r>
        <w:rPr>
          <w:rFonts w:cs="Times New Roman"/>
          <w:sz w:val="24"/>
          <w:szCs w:val="24"/>
        </w:rPr>
        <w:t xml:space="preserve"> nhận giao tử A</w:t>
      </w:r>
      <w:r>
        <w:rPr>
          <w:rFonts w:cs="Times New Roman"/>
          <w:sz w:val="24"/>
          <w:szCs w:val="24"/>
          <w:vertAlign w:val="subscript"/>
        </w:rPr>
        <w:t>1</w:t>
      </w:r>
      <w:r>
        <w:rPr>
          <w:rFonts w:cs="Times New Roman"/>
          <w:sz w:val="24"/>
          <w:szCs w:val="24"/>
        </w:rPr>
        <w:t>B</w:t>
      </w:r>
      <w:r>
        <w:rPr>
          <w:rFonts w:cs="Times New Roman"/>
          <w:sz w:val="24"/>
          <w:szCs w:val="24"/>
          <w:vertAlign w:val="subscript"/>
        </w:rPr>
        <w:t>4</w:t>
      </w:r>
      <w:r>
        <w:rPr>
          <w:rFonts w:cs="Times New Roman"/>
          <w:sz w:val="24"/>
          <w:szCs w:val="24"/>
        </w:rPr>
        <w:t xml:space="preserve"> và A</w:t>
      </w:r>
      <w:r>
        <w:rPr>
          <w:rFonts w:cs="Times New Roman"/>
          <w:sz w:val="24"/>
          <w:szCs w:val="24"/>
          <w:vertAlign w:val="subscript"/>
        </w:rPr>
        <w:t>2</w:t>
      </w:r>
      <w:r>
        <w:rPr>
          <w:rFonts w:cs="Times New Roman"/>
          <w:sz w:val="24"/>
          <w:szCs w:val="24"/>
        </w:rPr>
        <w:t>B</w:t>
      </w:r>
      <w:r>
        <w:rPr>
          <w:rFonts w:cs="Times New Roman"/>
          <w:sz w:val="24"/>
          <w:szCs w:val="24"/>
          <w:vertAlign w:val="subscript"/>
        </w:rPr>
        <w:t>4</w:t>
      </w:r>
      <w:r>
        <w:rPr>
          <w:rFonts w:cs="Times New Roman"/>
          <w:sz w:val="24"/>
          <w:szCs w:val="24"/>
        </w:rPr>
        <w:t xml:space="preserve"> từ I</w:t>
      </w:r>
      <w:r>
        <w:rPr>
          <w:rFonts w:cs="Times New Roman"/>
          <w:sz w:val="24"/>
          <w:szCs w:val="24"/>
          <w:vertAlign w:val="subscript"/>
        </w:rPr>
        <w:t>3</w:t>
      </w:r>
      <w:r>
        <w:rPr>
          <w:rFonts w:cs="Times New Roman"/>
          <w:sz w:val="24"/>
          <w:szCs w:val="24"/>
        </w:rPr>
        <w:t>, I</w:t>
      </w:r>
      <w:r>
        <w:rPr>
          <w:rFonts w:cs="Times New Roman"/>
          <w:sz w:val="24"/>
          <w:szCs w:val="24"/>
          <w:vertAlign w:val="subscript"/>
        </w:rPr>
        <w:t>4</w:t>
      </w:r>
      <w:r>
        <w:rPr>
          <w:rFonts w:cs="Times New Roman"/>
          <w:sz w:val="24"/>
          <w:szCs w:val="24"/>
        </w:rPr>
        <w:t>, II</w:t>
      </w:r>
      <w:r>
        <w:rPr>
          <w:rFonts w:cs="Times New Roman"/>
          <w:sz w:val="24"/>
          <w:szCs w:val="24"/>
          <w:vertAlign w:val="subscript"/>
        </w:rPr>
        <w:t>4</w:t>
      </w:r>
      <w:r>
        <w:rPr>
          <w:rFonts w:cs="Times New Roman"/>
          <w:sz w:val="24"/>
          <w:szCs w:val="24"/>
        </w:rPr>
        <w:t xml:space="preserve"> có kiểu gene A</w:t>
      </w:r>
      <w:r>
        <w:rPr>
          <w:rFonts w:cs="Times New Roman"/>
          <w:sz w:val="24"/>
          <w:szCs w:val="24"/>
          <w:vertAlign w:val="subscript"/>
        </w:rPr>
        <w:t>3</w:t>
      </w:r>
      <w:r>
        <w:rPr>
          <w:rFonts w:cs="Times New Roman"/>
          <w:sz w:val="24"/>
          <w:szCs w:val="24"/>
        </w:rPr>
        <w:t>A</w:t>
      </w:r>
      <w:r>
        <w:rPr>
          <w:rFonts w:cs="Times New Roman"/>
          <w:sz w:val="24"/>
          <w:szCs w:val="24"/>
          <w:vertAlign w:val="subscript"/>
        </w:rPr>
        <w:t>3</w:t>
      </w:r>
      <w:r>
        <w:rPr>
          <w:rFonts w:cs="Times New Roman"/>
          <w:sz w:val="24"/>
          <w:szCs w:val="24"/>
        </w:rPr>
        <w:t>B</w:t>
      </w:r>
      <w:r>
        <w:rPr>
          <w:rFonts w:cs="Times New Roman"/>
          <w:sz w:val="24"/>
          <w:szCs w:val="24"/>
          <w:vertAlign w:val="subscript"/>
        </w:rPr>
        <w:t>3</w:t>
      </w:r>
      <w:r>
        <w:rPr>
          <w:rFonts w:cs="Times New Roman"/>
          <w:sz w:val="24"/>
          <w:szCs w:val="24"/>
        </w:rPr>
        <w:t>B</w:t>
      </w:r>
      <w:r>
        <w:rPr>
          <w:rFonts w:cs="Times New Roman"/>
          <w:sz w:val="24"/>
          <w:szCs w:val="24"/>
          <w:vertAlign w:val="subscript"/>
        </w:rPr>
        <w:t>3</w:t>
      </w:r>
      <w:r>
        <w:rPr>
          <w:rFonts w:cs="Times New Roman"/>
          <w:sz w:val="24"/>
          <w:szCs w:val="24"/>
        </w:rPr>
        <w:t xml:space="preserve"> nhận giao tử A</w:t>
      </w:r>
      <w:r>
        <w:rPr>
          <w:rFonts w:cs="Times New Roman"/>
          <w:sz w:val="24"/>
          <w:szCs w:val="24"/>
          <w:vertAlign w:val="subscript"/>
        </w:rPr>
        <w:t>3</w:t>
      </w:r>
      <w:r>
        <w:rPr>
          <w:rFonts w:cs="Times New Roman"/>
          <w:sz w:val="24"/>
          <w:szCs w:val="24"/>
        </w:rPr>
        <w:t>B</w:t>
      </w:r>
      <w:r>
        <w:rPr>
          <w:rFonts w:cs="Times New Roman"/>
          <w:sz w:val="24"/>
          <w:szCs w:val="24"/>
          <w:vertAlign w:val="subscript"/>
        </w:rPr>
        <w:t>3</w:t>
      </w:r>
      <w:r>
        <w:rPr>
          <w:rFonts w:cs="Times New Roman"/>
          <w:sz w:val="24"/>
          <w:szCs w:val="24"/>
        </w:rPr>
        <w:t xml:space="preserve"> và A</w:t>
      </w:r>
      <w:r>
        <w:rPr>
          <w:rFonts w:cs="Times New Roman"/>
          <w:sz w:val="24"/>
          <w:szCs w:val="24"/>
          <w:vertAlign w:val="subscript"/>
        </w:rPr>
        <w:t>3</w:t>
      </w:r>
      <w:r>
        <w:rPr>
          <w:rFonts w:cs="Times New Roman"/>
          <w:sz w:val="24"/>
          <w:szCs w:val="24"/>
        </w:rPr>
        <w:t>B</w:t>
      </w:r>
      <w:r>
        <w:rPr>
          <w:rFonts w:cs="Times New Roman"/>
          <w:sz w:val="24"/>
          <w:szCs w:val="24"/>
          <w:vertAlign w:val="subscript"/>
        </w:rPr>
        <w:t>3</w:t>
      </w:r>
      <w:r>
        <w:rPr>
          <w:rFonts w:cs="Times New Roman"/>
          <w:sz w:val="24"/>
          <w:szCs w:val="24"/>
        </w:rPr>
        <w:t xml:space="preserve"> từ I</w:t>
      </w:r>
      <w:r>
        <w:rPr>
          <w:rFonts w:cs="Times New Roman"/>
          <w:sz w:val="24"/>
          <w:szCs w:val="24"/>
          <w:vertAlign w:val="subscript"/>
        </w:rPr>
        <w:t>3</w:t>
      </w:r>
      <w:r>
        <w:rPr>
          <w:rFonts w:cs="Times New Roman"/>
          <w:sz w:val="24"/>
          <w:szCs w:val="24"/>
        </w:rPr>
        <w:t>, I</w:t>
      </w:r>
      <w:r>
        <w:rPr>
          <w:rFonts w:cs="Times New Roman"/>
          <w:sz w:val="24"/>
          <w:szCs w:val="24"/>
          <w:vertAlign w:val="subscript"/>
        </w:rPr>
        <w:t>4</w:t>
      </w:r>
      <w:r>
        <w:rPr>
          <w:rFonts w:cs="Times New Roman"/>
          <w:sz w:val="24"/>
          <w:szCs w:val="24"/>
        </w:rPr>
        <w:t xml:space="preserve"> → I</w:t>
      </w:r>
      <w:r>
        <w:rPr>
          <w:rFonts w:cs="Times New Roman"/>
          <w:sz w:val="24"/>
          <w:szCs w:val="24"/>
          <w:vertAlign w:val="subscript"/>
        </w:rPr>
        <w:t>3</w:t>
      </w:r>
      <w:r>
        <w:rPr>
          <w:rFonts w:cs="Times New Roman"/>
          <w:sz w:val="24"/>
          <w:szCs w:val="24"/>
        </w:rPr>
        <w:t>, I</w:t>
      </w:r>
      <w:r>
        <w:rPr>
          <w:rFonts w:cs="Times New Roman"/>
          <w:sz w:val="24"/>
          <w:szCs w:val="24"/>
          <w:vertAlign w:val="subscript"/>
        </w:rPr>
        <w:t>4</w:t>
      </w:r>
      <w:r>
        <w:rPr>
          <w:rFonts w:cs="Times New Roman"/>
          <w:sz w:val="24"/>
          <w:szCs w:val="24"/>
        </w:rPr>
        <w:t xml:space="preserve"> có kiểu gene: A</w:t>
      </w:r>
      <w:r>
        <w:rPr>
          <w:rFonts w:cs="Times New Roman"/>
          <w:sz w:val="24"/>
          <w:szCs w:val="24"/>
          <w:vertAlign w:val="subscript"/>
        </w:rPr>
        <w:t>1</w:t>
      </w:r>
      <w:r>
        <w:rPr>
          <w:rFonts w:cs="Times New Roman"/>
          <w:sz w:val="24"/>
          <w:szCs w:val="24"/>
        </w:rPr>
        <w:t>A</w:t>
      </w:r>
      <w:r>
        <w:rPr>
          <w:rFonts w:cs="Times New Roman"/>
          <w:sz w:val="24"/>
          <w:szCs w:val="24"/>
          <w:vertAlign w:val="subscript"/>
        </w:rPr>
        <w:t>3</w:t>
      </w:r>
      <w:r>
        <w:rPr>
          <w:rFonts w:cs="Times New Roman"/>
          <w:sz w:val="24"/>
          <w:szCs w:val="24"/>
        </w:rPr>
        <w:t>B</w:t>
      </w:r>
      <w:r>
        <w:rPr>
          <w:rFonts w:cs="Times New Roman"/>
          <w:sz w:val="24"/>
          <w:szCs w:val="24"/>
          <w:vertAlign w:val="subscript"/>
        </w:rPr>
        <w:t>3</w:t>
      </w:r>
      <w:r>
        <w:rPr>
          <w:rFonts w:cs="Times New Roman"/>
          <w:sz w:val="24"/>
          <w:szCs w:val="24"/>
        </w:rPr>
        <w:t>B</w:t>
      </w:r>
      <w:r>
        <w:rPr>
          <w:rFonts w:cs="Times New Roman"/>
          <w:sz w:val="24"/>
          <w:szCs w:val="24"/>
          <w:vertAlign w:val="subscript"/>
        </w:rPr>
        <w:t>4</w:t>
      </w:r>
      <w:r>
        <w:rPr>
          <w:rFonts w:cs="Times New Roman"/>
          <w:sz w:val="24"/>
          <w:szCs w:val="24"/>
        </w:rPr>
        <w:t xml:space="preserve"> x A</w:t>
      </w:r>
      <w:r w:rsidR="0056648E">
        <w:rPr>
          <w:rFonts w:cs="Times New Roman"/>
          <w:sz w:val="24"/>
          <w:szCs w:val="24"/>
          <w:vertAlign w:val="subscript"/>
        </w:rPr>
        <w:t>2</w:t>
      </w:r>
      <w:r>
        <w:rPr>
          <w:rFonts w:cs="Times New Roman"/>
          <w:sz w:val="24"/>
          <w:szCs w:val="24"/>
        </w:rPr>
        <w:t>A</w:t>
      </w:r>
      <w:r w:rsidR="0056648E">
        <w:rPr>
          <w:rFonts w:cs="Times New Roman"/>
          <w:sz w:val="24"/>
          <w:szCs w:val="24"/>
          <w:vertAlign w:val="subscript"/>
        </w:rPr>
        <w:t>3</w:t>
      </w:r>
      <w:r>
        <w:rPr>
          <w:rFonts w:cs="Times New Roman"/>
          <w:sz w:val="24"/>
          <w:szCs w:val="24"/>
        </w:rPr>
        <w:t>B</w:t>
      </w:r>
      <w:r w:rsidR="0056648E">
        <w:rPr>
          <w:rFonts w:cs="Times New Roman"/>
          <w:sz w:val="24"/>
          <w:szCs w:val="24"/>
          <w:vertAlign w:val="subscript"/>
        </w:rPr>
        <w:t>3</w:t>
      </w:r>
      <w:r>
        <w:rPr>
          <w:rFonts w:cs="Times New Roman"/>
          <w:sz w:val="24"/>
          <w:szCs w:val="24"/>
        </w:rPr>
        <w:t>B</w:t>
      </w:r>
      <w:r>
        <w:rPr>
          <w:rFonts w:cs="Times New Roman"/>
          <w:sz w:val="24"/>
          <w:szCs w:val="24"/>
          <w:vertAlign w:val="subscript"/>
        </w:rPr>
        <w:t>4</w:t>
      </w:r>
      <w:r w:rsidR="0056648E">
        <w:rPr>
          <w:rFonts w:cs="Times New Roman"/>
          <w:sz w:val="24"/>
          <w:szCs w:val="24"/>
        </w:rPr>
        <w:t xml:space="preserve"> → b đúng.</w:t>
      </w:r>
    </w:p>
    <w:p w:rsidR="0056648E" w:rsidRDefault="0056648E" w:rsidP="0056648E">
      <w:pPr>
        <w:tabs>
          <w:tab w:val="left" w:pos="0"/>
        </w:tabs>
        <w:spacing w:beforeLines="20" w:before="48" w:after="0" w:line="240" w:lineRule="auto"/>
        <w:rPr>
          <w:rFonts w:cs="Times New Roman"/>
          <w:sz w:val="24"/>
          <w:szCs w:val="24"/>
        </w:rPr>
      </w:pPr>
      <w:r>
        <w:rPr>
          <w:rFonts w:cs="Times New Roman"/>
          <w:sz w:val="24"/>
          <w:szCs w:val="24"/>
        </w:rPr>
        <w:t>Người mắc hội chứng Down trong phả hệ có thể do sự không phân li của cặp NST 21 trong giai đoạn phát triển sớm của phôi hoặc đã xảy ra s</w:t>
      </w:r>
      <w:r w:rsidRPr="006B42A7">
        <w:rPr>
          <w:rFonts w:cs="Times New Roman"/>
          <w:sz w:val="24"/>
          <w:szCs w:val="24"/>
        </w:rPr>
        <w:t xml:space="preserve">ự </w:t>
      </w:r>
      <w:r>
        <w:rPr>
          <w:rFonts w:cs="Times New Roman"/>
          <w:sz w:val="24"/>
          <w:szCs w:val="24"/>
        </w:rPr>
        <w:t xml:space="preserve">không </w:t>
      </w:r>
      <w:r w:rsidRPr="006B42A7">
        <w:rPr>
          <w:rFonts w:cs="Times New Roman"/>
          <w:sz w:val="24"/>
          <w:szCs w:val="24"/>
        </w:rPr>
        <w:t>phân li cặ</w:t>
      </w:r>
      <w:r>
        <w:rPr>
          <w:rFonts w:cs="Times New Roman"/>
          <w:sz w:val="24"/>
          <w:szCs w:val="24"/>
        </w:rPr>
        <w:t>p NST 21, chuyển đoạn NST</w:t>
      </w:r>
      <w:r w:rsidRPr="006B42A7">
        <w:rPr>
          <w:rFonts w:cs="Times New Roman"/>
          <w:sz w:val="24"/>
          <w:szCs w:val="24"/>
        </w:rPr>
        <w:t xml:space="preserve"> </w:t>
      </w:r>
      <w:r>
        <w:rPr>
          <w:rFonts w:cs="Times New Roman"/>
          <w:sz w:val="24"/>
          <w:szCs w:val="24"/>
        </w:rPr>
        <w:t xml:space="preserve">21 </w:t>
      </w:r>
      <w:r w:rsidRPr="006B42A7">
        <w:rPr>
          <w:rFonts w:cs="Times New Roman"/>
          <w:sz w:val="24"/>
          <w:szCs w:val="24"/>
        </w:rPr>
        <w:t>xảy ra</w:t>
      </w:r>
      <w:r>
        <w:rPr>
          <w:rFonts w:cs="Times New Roman"/>
          <w:sz w:val="24"/>
          <w:szCs w:val="24"/>
        </w:rPr>
        <w:t xml:space="preserve"> trong giảm phân</w:t>
      </w:r>
      <w:r w:rsidRPr="00907847">
        <w:rPr>
          <w:rFonts w:cs="Times New Roman"/>
          <w:sz w:val="24"/>
          <w:szCs w:val="24"/>
        </w:rPr>
        <w:t xml:space="preserve"> </w:t>
      </w:r>
      <w:r>
        <w:rPr>
          <w:rFonts w:cs="Times New Roman"/>
          <w:sz w:val="24"/>
          <w:szCs w:val="24"/>
        </w:rPr>
        <w:t>tạo giao tử</w:t>
      </w:r>
      <w:r w:rsidRPr="006B42A7">
        <w:rPr>
          <w:rFonts w:cs="Times New Roman"/>
          <w:sz w:val="24"/>
          <w:szCs w:val="24"/>
        </w:rPr>
        <w:t xml:space="preserve"> ở người II</w:t>
      </w:r>
      <w:r w:rsidRPr="006B42A7">
        <w:rPr>
          <w:rFonts w:cs="Times New Roman"/>
          <w:sz w:val="24"/>
          <w:szCs w:val="24"/>
        </w:rPr>
        <w:softHyphen/>
      </w:r>
      <w:r w:rsidRPr="006B42A7">
        <w:rPr>
          <w:rFonts w:cs="Times New Roman"/>
          <w:sz w:val="24"/>
          <w:szCs w:val="24"/>
          <w:vertAlign w:val="subscript"/>
        </w:rPr>
        <w:t>2</w:t>
      </w:r>
      <w:r>
        <w:rPr>
          <w:rFonts w:cs="Times New Roman"/>
          <w:sz w:val="24"/>
          <w:szCs w:val="24"/>
        </w:rPr>
        <w:t>→ b đúng.</w:t>
      </w:r>
    </w:p>
    <w:p w:rsidR="0056648E" w:rsidRDefault="0056648E" w:rsidP="0056648E">
      <w:pPr>
        <w:tabs>
          <w:tab w:val="left" w:pos="0"/>
        </w:tabs>
        <w:spacing w:beforeLines="20" w:before="48" w:after="0" w:line="240" w:lineRule="auto"/>
        <w:rPr>
          <w:rFonts w:cs="Times New Roman"/>
          <w:sz w:val="24"/>
          <w:szCs w:val="24"/>
        </w:rPr>
      </w:pPr>
      <w:r>
        <w:rPr>
          <w:rFonts w:cs="Times New Roman"/>
          <w:sz w:val="24"/>
          <w:szCs w:val="24"/>
        </w:rPr>
        <w:t>Nếu người 2 tiếp tục sinh đứa trẻ thứ 3, để giảm thiểu nguy cơ sinh con mắc hội chứng Down thì nên sàng lọc trước sinh bằng phương pháp sinh thiết gai nhau hoặc chọc ối → d đúng.</w:t>
      </w:r>
    </w:p>
    <w:p w:rsidR="009D15B4" w:rsidRPr="002C01CD" w:rsidRDefault="009D15B4" w:rsidP="007C2B05">
      <w:pPr>
        <w:tabs>
          <w:tab w:val="left" w:pos="283"/>
          <w:tab w:val="left" w:pos="2906"/>
          <w:tab w:val="left" w:pos="5528"/>
          <w:tab w:val="left" w:pos="8150"/>
        </w:tabs>
        <w:spacing w:beforeLines="20" w:before="48" w:after="0"/>
        <w:rPr>
          <w:rFonts w:cs="Times New Roman"/>
          <w:kern w:val="2"/>
          <w:sz w:val="24"/>
          <w:szCs w:val="24"/>
        </w:rPr>
      </w:pPr>
      <w:r w:rsidRPr="002C01CD">
        <w:rPr>
          <w:rFonts w:cs="Times New Roman"/>
          <w:b/>
          <w:bCs/>
          <w:kern w:val="2"/>
          <w:sz w:val="24"/>
          <w:szCs w:val="24"/>
        </w:rPr>
        <w:t>PHẦN III.</w:t>
      </w:r>
      <w:r w:rsidRPr="002C01CD">
        <w:rPr>
          <w:rFonts w:cs="Times New Roman"/>
          <w:kern w:val="2"/>
          <w:sz w:val="24"/>
          <w:szCs w:val="24"/>
        </w:rPr>
        <w:t xml:space="preserve"> Câu trắc nghiệm trả lời ngắn. Thí sinh trả lời từ câu 1 đế</w:t>
      </w:r>
      <w:r>
        <w:rPr>
          <w:rFonts w:cs="Times New Roman"/>
          <w:kern w:val="2"/>
          <w:sz w:val="24"/>
          <w:szCs w:val="24"/>
        </w:rPr>
        <w:t>n câu 6 và</w:t>
      </w:r>
      <w:r w:rsidRPr="002C01CD">
        <w:rPr>
          <w:rFonts w:cs="Times New Roman"/>
          <w:kern w:val="2"/>
          <w:sz w:val="24"/>
          <w:szCs w:val="24"/>
        </w:rPr>
        <w:t xml:space="preserve"> điền </w:t>
      </w:r>
      <w:r>
        <w:rPr>
          <w:rFonts w:cs="Times New Roman"/>
          <w:kern w:val="2"/>
          <w:sz w:val="24"/>
          <w:szCs w:val="24"/>
        </w:rPr>
        <w:t xml:space="preserve">kết quả mỗi câu </w:t>
      </w:r>
      <w:r w:rsidRPr="002C01CD">
        <w:rPr>
          <w:rFonts w:cs="Times New Roman"/>
          <w:kern w:val="2"/>
          <w:sz w:val="24"/>
          <w:szCs w:val="24"/>
        </w:rPr>
        <w:t>và</w:t>
      </w:r>
      <w:r>
        <w:rPr>
          <w:rFonts w:cs="Times New Roman"/>
          <w:kern w:val="2"/>
          <w:sz w:val="24"/>
          <w:szCs w:val="24"/>
        </w:rPr>
        <w:t>o mỗi ô trả lời tương ứng rồi tô</w:t>
      </w:r>
      <w:r w:rsidRPr="002C01CD">
        <w:rPr>
          <w:rFonts w:cs="Times New Roman"/>
          <w:kern w:val="2"/>
          <w:sz w:val="24"/>
          <w:szCs w:val="24"/>
        </w:rPr>
        <w:t xml:space="preserve"> </w:t>
      </w:r>
      <w:r>
        <w:rPr>
          <w:rFonts w:cs="Times New Roman"/>
          <w:kern w:val="2"/>
          <w:sz w:val="24"/>
          <w:szCs w:val="24"/>
        </w:rPr>
        <w:t>theo hướng dẫn của</w:t>
      </w:r>
      <w:r w:rsidRPr="002C01CD">
        <w:rPr>
          <w:rFonts w:cs="Times New Roman"/>
          <w:kern w:val="2"/>
          <w:sz w:val="24"/>
          <w:szCs w:val="24"/>
        </w:rPr>
        <w:t xml:space="preserve"> phiếu trả lời.</w:t>
      </w:r>
    </w:p>
    <w:p w:rsidR="00617022" w:rsidRDefault="009D15B4" w:rsidP="00617022">
      <w:pPr>
        <w:tabs>
          <w:tab w:val="left" w:pos="461"/>
        </w:tabs>
        <w:rPr>
          <w:rStyle w:val="fontstyle41"/>
          <w:sz w:val="24"/>
          <w:szCs w:val="24"/>
        </w:rPr>
      </w:pPr>
      <w:r w:rsidRPr="0093416E">
        <w:rPr>
          <w:b/>
          <w:bCs/>
          <w:kern w:val="2"/>
          <w:sz w:val="24"/>
          <w:szCs w:val="24"/>
        </w:rPr>
        <w:t xml:space="preserve">Câu 1: </w:t>
      </w:r>
      <w:r w:rsidR="00617022" w:rsidRPr="00BE7385">
        <w:rPr>
          <w:rStyle w:val="fontstyle01"/>
        </w:rPr>
        <w:t>Hình ảnh dưới đây mô tả giai đoạ</w:t>
      </w:r>
      <w:r w:rsidR="00617022">
        <w:rPr>
          <w:rStyle w:val="fontstyle01"/>
        </w:rPr>
        <w:t>n mấy của quá trình tổng hợp chuỗi polypeptide</w:t>
      </w:r>
      <w:r w:rsidR="00617022" w:rsidRPr="00BE7385">
        <w:rPr>
          <w:rStyle w:val="fontstyle01"/>
        </w:rPr>
        <w:t xml:space="preserve"> ở sinh vật nhân sơ?</w:t>
      </w:r>
      <w:r w:rsidR="00617022" w:rsidRPr="00BE7385">
        <w:rPr>
          <w:b/>
          <w:color w:val="000000"/>
        </w:rPr>
        <w:br/>
      </w:r>
      <w:r w:rsidR="00617022" w:rsidRPr="00BE7385">
        <w:rPr>
          <w:rStyle w:val="fontstyle41"/>
          <w:noProof/>
          <w:sz w:val="24"/>
          <w:szCs w:val="24"/>
        </w:rPr>
        <w:drawing>
          <wp:inline distT="0" distB="0" distL="0" distR="0" wp14:anchorId="58C19254" wp14:editId="15178718">
            <wp:extent cx="5731510" cy="1292860"/>
            <wp:effectExtent l="0" t="0" r="2540" b="2540"/>
            <wp:docPr id="694603483" name="Picture 694603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731510" cy="1292860"/>
                    </a:xfrm>
                    <a:prstGeom prst="rect">
                      <a:avLst/>
                    </a:prstGeom>
                  </pic:spPr>
                </pic:pic>
              </a:graphicData>
            </a:graphic>
          </wp:inline>
        </w:drawing>
      </w:r>
      <w:r w:rsidR="00617022" w:rsidRPr="00BE7385">
        <w:rPr>
          <w:rStyle w:val="fontstyle41"/>
          <w:sz w:val="24"/>
          <w:szCs w:val="24"/>
        </w:rPr>
        <w:t xml:space="preserve"> </w:t>
      </w:r>
    </w:p>
    <w:p w:rsidR="00617022" w:rsidRPr="00617022" w:rsidRDefault="008217E9" w:rsidP="00617022">
      <w:pPr>
        <w:tabs>
          <w:tab w:val="left" w:pos="461"/>
        </w:tabs>
        <w:rPr>
          <w:rStyle w:val="fontstyle01"/>
          <w:b/>
        </w:rPr>
      </w:pPr>
      <w:r>
        <w:rPr>
          <w:rStyle w:val="fontstyle41"/>
          <w:i w:val="0"/>
          <w:sz w:val="24"/>
          <w:szCs w:val="24"/>
        </w:rPr>
        <w:t xml:space="preserve">   </w:t>
      </w:r>
      <w:r w:rsidR="00617022" w:rsidRPr="00617022">
        <w:rPr>
          <w:rStyle w:val="fontstyle41"/>
          <w:i w:val="0"/>
          <w:sz w:val="24"/>
          <w:szCs w:val="24"/>
        </w:rPr>
        <w:t>1.</w:t>
      </w:r>
      <w:r w:rsidR="00617022">
        <w:rPr>
          <w:rStyle w:val="fontstyle41"/>
          <w:i w:val="0"/>
          <w:sz w:val="24"/>
          <w:szCs w:val="24"/>
        </w:rPr>
        <w:t xml:space="preserve"> </w:t>
      </w:r>
      <w:r w:rsidR="00617022" w:rsidRPr="00617022">
        <w:rPr>
          <w:rStyle w:val="fontstyle01"/>
        </w:rPr>
        <w:t>Hoạt hóa axit amin.</w:t>
      </w:r>
      <w:r w:rsidR="00617022" w:rsidRPr="00617022">
        <w:rPr>
          <w:rStyle w:val="fontstyle01"/>
        </w:rPr>
        <w:tab/>
      </w:r>
      <w:r w:rsidR="00617022" w:rsidRPr="00617022">
        <w:rPr>
          <w:rStyle w:val="fontstyle01"/>
        </w:rPr>
        <w:tab/>
      </w:r>
      <w:r w:rsidR="00617022" w:rsidRPr="00617022">
        <w:rPr>
          <w:rStyle w:val="fontstyle41"/>
          <w:i w:val="0"/>
          <w:sz w:val="24"/>
          <w:szCs w:val="24"/>
        </w:rPr>
        <w:t>2.</w:t>
      </w:r>
      <w:r w:rsidR="00617022" w:rsidRPr="00617022">
        <w:rPr>
          <w:rStyle w:val="fontstyle41"/>
          <w:sz w:val="24"/>
          <w:szCs w:val="24"/>
        </w:rPr>
        <w:t xml:space="preserve"> </w:t>
      </w:r>
      <w:r w:rsidR="00617022" w:rsidRPr="00617022">
        <w:rPr>
          <w:rStyle w:val="fontstyle01"/>
        </w:rPr>
        <w:t xml:space="preserve">Mở đầu. </w:t>
      </w:r>
      <w:r w:rsidR="00617022" w:rsidRPr="00617022">
        <w:rPr>
          <w:rStyle w:val="fontstyle01"/>
        </w:rPr>
        <w:tab/>
      </w:r>
      <w:r w:rsidR="00617022" w:rsidRPr="00617022">
        <w:rPr>
          <w:rStyle w:val="fontstyle01"/>
        </w:rPr>
        <w:tab/>
      </w:r>
      <w:r w:rsidR="00617022" w:rsidRPr="00296215">
        <w:rPr>
          <w:rStyle w:val="fontstyle01"/>
          <w:color w:val="auto"/>
          <w:u w:val="single"/>
        </w:rPr>
        <w:t>3. Kéo dài.</w:t>
      </w:r>
      <w:r w:rsidR="00617022" w:rsidRPr="00296215">
        <w:rPr>
          <w:rStyle w:val="fontstyle01"/>
          <w:color w:val="auto"/>
        </w:rPr>
        <w:t xml:space="preserve"> </w:t>
      </w:r>
      <w:r w:rsidR="00617022">
        <w:rPr>
          <w:rStyle w:val="fontstyle01"/>
        </w:rPr>
        <w:tab/>
      </w:r>
      <w:r w:rsidR="00617022">
        <w:rPr>
          <w:rStyle w:val="fontstyle01"/>
        </w:rPr>
        <w:tab/>
      </w:r>
      <w:r w:rsidR="00617022" w:rsidRPr="00617022">
        <w:rPr>
          <w:rStyle w:val="fontstyle41"/>
          <w:i w:val="0"/>
          <w:sz w:val="24"/>
          <w:szCs w:val="24"/>
        </w:rPr>
        <w:t>3.</w:t>
      </w:r>
      <w:r w:rsidR="00617022" w:rsidRPr="00617022">
        <w:rPr>
          <w:rStyle w:val="fontstyle41"/>
          <w:sz w:val="24"/>
          <w:szCs w:val="24"/>
        </w:rPr>
        <w:t xml:space="preserve"> </w:t>
      </w:r>
      <w:r w:rsidR="00617022" w:rsidRPr="00617022">
        <w:rPr>
          <w:rStyle w:val="fontstyle01"/>
        </w:rPr>
        <w:t xml:space="preserve">Kết thúc. </w:t>
      </w:r>
      <w:r w:rsidR="00617022" w:rsidRPr="00617022">
        <w:rPr>
          <w:rStyle w:val="fontstyle01"/>
        </w:rPr>
        <w:tab/>
      </w:r>
    </w:p>
    <w:p w:rsidR="00E87BBB" w:rsidRPr="00E87BBB" w:rsidRDefault="009D15B4" w:rsidP="00E87BBB">
      <w:pPr>
        <w:spacing w:after="0" w:line="240" w:lineRule="auto"/>
        <w:jc w:val="both"/>
        <w:rPr>
          <w:sz w:val="24"/>
          <w:szCs w:val="24"/>
          <w:lang w:val="en-GB" w:eastAsia="en-GB"/>
        </w:rPr>
      </w:pPr>
      <w:r w:rsidRPr="0093416E">
        <w:rPr>
          <w:rFonts w:cs="Times New Roman"/>
          <w:b/>
          <w:bCs/>
          <w:kern w:val="2"/>
          <w:sz w:val="25"/>
          <w:szCs w:val="25"/>
        </w:rPr>
        <w:t xml:space="preserve">Câu 2: </w:t>
      </w:r>
      <w:r w:rsidR="00E87BBB" w:rsidRPr="00E87BBB">
        <w:rPr>
          <w:rFonts w:cs="Times New Roman"/>
          <w:bCs/>
          <w:kern w:val="2"/>
          <w:sz w:val="25"/>
          <w:szCs w:val="25"/>
        </w:rPr>
        <w:t>Ở ruồi giấm, 2</w:t>
      </w:r>
      <w:r w:rsidR="00E87BBB">
        <w:rPr>
          <w:rFonts w:cs="Times New Roman"/>
          <w:b/>
          <w:bCs/>
          <w:kern w:val="2"/>
          <w:sz w:val="25"/>
          <w:szCs w:val="25"/>
        </w:rPr>
        <w:t xml:space="preserve"> </w:t>
      </w:r>
      <w:r w:rsidR="00E87BBB" w:rsidRPr="00E87BBB">
        <w:rPr>
          <w:sz w:val="24"/>
          <w:szCs w:val="24"/>
          <w:lang w:val="en-GB" w:eastAsia="en-GB"/>
        </w:rPr>
        <w:t xml:space="preserve">tế bào sinh tinh </w:t>
      </w:r>
      <w:r w:rsidR="00E87BBB">
        <w:rPr>
          <w:sz w:val="24"/>
          <w:szCs w:val="24"/>
          <w:lang w:val="en-GB" w:eastAsia="en-GB"/>
        </w:rPr>
        <w:t xml:space="preserve">của cơ thể </w:t>
      </w:r>
      <w:r w:rsidR="00E87BBB" w:rsidRPr="00E87BBB">
        <w:rPr>
          <w:sz w:val="24"/>
          <w:szCs w:val="24"/>
          <w:lang w:val="en-GB" w:eastAsia="en-GB"/>
        </w:rPr>
        <w:t xml:space="preserve">có kiểu gen </w:t>
      </w:r>
      <m:oMath>
        <m:f>
          <m:fPr>
            <m:ctrlPr>
              <w:rPr>
                <w:rFonts w:ascii="Cambria Math" w:hAnsi="Cambria Math"/>
                <w:sz w:val="24"/>
                <w:szCs w:val="24"/>
                <w:lang w:val="en-GB" w:eastAsia="en-GB"/>
              </w:rPr>
            </m:ctrlPr>
          </m:fPr>
          <m:num>
            <m:r>
              <w:rPr>
                <w:rFonts w:ascii="Cambria Math" w:hAnsi="Cambria Math"/>
                <w:sz w:val="24"/>
                <w:szCs w:val="24"/>
                <w:lang w:val="en-GB" w:eastAsia="en-GB"/>
              </w:rPr>
              <m:t>Ab</m:t>
            </m:r>
          </m:num>
          <m:den>
            <m:r>
              <w:rPr>
                <w:rFonts w:ascii="Cambria Math" w:hAnsi="Cambria Math"/>
                <w:sz w:val="24"/>
                <w:szCs w:val="24"/>
                <w:lang w:val="en-GB" w:eastAsia="en-GB"/>
              </w:rPr>
              <m:t>aB</m:t>
            </m:r>
          </m:den>
        </m:f>
        <m:r>
          <m:rPr>
            <m:sty m:val="p"/>
          </m:rPr>
          <w:rPr>
            <w:rFonts w:ascii="Cambria Math" w:hAnsi="Cambria Math"/>
            <w:sz w:val="24"/>
            <w:szCs w:val="24"/>
            <w:lang w:val="en-GB" w:eastAsia="en-GB"/>
          </w:rPr>
          <m:t xml:space="preserve"> </m:t>
        </m:r>
      </m:oMath>
      <w:r w:rsidR="00E87BBB">
        <w:rPr>
          <w:rFonts w:eastAsiaTheme="minorEastAsia"/>
          <w:sz w:val="24"/>
          <w:szCs w:val="24"/>
          <w:lang w:val="en-GB" w:eastAsia="en-GB"/>
        </w:rPr>
        <w:t>X</w:t>
      </w:r>
      <w:r w:rsidR="00E87BBB">
        <w:rPr>
          <w:rFonts w:eastAsiaTheme="minorEastAsia"/>
          <w:sz w:val="24"/>
          <w:szCs w:val="24"/>
          <w:vertAlign w:val="superscript"/>
          <w:lang w:val="en-GB" w:eastAsia="en-GB"/>
        </w:rPr>
        <w:t>D</w:t>
      </w:r>
      <w:r w:rsidR="00E87BBB">
        <w:rPr>
          <w:rFonts w:eastAsiaTheme="minorEastAsia"/>
          <w:sz w:val="24"/>
          <w:szCs w:val="24"/>
          <w:lang w:val="en-GB" w:eastAsia="en-GB"/>
        </w:rPr>
        <w:t xml:space="preserve">Y </w:t>
      </w:r>
      <w:r w:rsidR="00E87BBB" w:rsidRPr="00E87BBB">
        <w:rPr>
          <w:sz w:val="24"/>
          <w:szCs w:val="24"/>
          <w:lang w:val="en-GB" w:eastAsia="en-GB"/>
        </w:rPr>
        <w:t>giả</w:t>
      </w:r>
      <w:r w:rsidR="00E87BBB">
        <w:rPr>
          <w:sz w:val="24"/>
          <w:szCs w:val="24"/>
          <w:lang w:val="en-GB" w:eastAsia="en-GB"/>
        </w:rPr>
        <w:t xml:space="preserve">m phân, </w:t>
      </w:r>
      <w:r w:rsidR="00E87BBB" w:rsidRPr="00E87BBB">
        <w:rPr>
          <w:sz w:val="24"/>
          <w:szCs w:val="24"/>
          <w:lang w:val="en-GB" w:eastAsia="en-GB"/>
        </w:rPr>
        <w:t>có 1 tế bào xảy ra đột biến, NST không phân li trong giảm phân I, giảm phân II bình thường</w:t>
      </w:r>
      <w:r w:rsidR="00E87BBB">
        <w:rPr>
          <w:sz w:val="24"/>
          <w:szCs w:val="24"/>
          <w:lang w:val="en-GB" w:eastAsia="en-GB"/>
        </w:rPr>
        <w:t>, tế bào còn lại giảm phân bình thường</w:t>
      </w:r>
      <w:r w:rsidR="00E87BBB" w:rsidRPr="00E87BBB">
        <w:rPr>
          <w:sz w:val="24"/>
          <w:szCs w:val="24"/>
          <w:lang w:val="en-GB" w:eastAsia="en-GB"/>
        </w:rPr>
        <w:t xml:space="preserve">. Số loại giao tử được tạo thành từ 2 tế bào này là </w:t>
      </w:r>
      <w:r w:rsidR="00E87BBB">
        <w:rPr>
          <w:sz w:val="24"/>
          <w:szCs w:val="24"/>
          <w:lang w:val="en-GB" w:eastAsia="en-GB"/>
        </w:rPr>
        <w:t>bao nhiêu?</w:t>
      </w:r>
    </w:p>
    <w:p w:rsidR="00E87BBB" w:rsidRDefault="00E87BBB" w:rsidP="00E87BBB">
      <w:pPr>
        <w:spacing w:after="0" w:line="240" w:lineRule="auto"/>
        <w:rPr>
          <w:b/>
          <w:sz w:val="24"/>
          <w:szCs w:val="24"/>
        </w:rPr>
      </w:pPr>
      <w:r w:rsidRPr="00E87BBB">
        <w:rPr>
          <w:b/>
          <w:sz w:val="24"/>
          <w:szCs w:val="24"/>
        </w:rPr>
        <w:t>Hướng dẫn giải:</w:t>
      </w:r>
    </w:p>
    <w:p w:rsidR="00E87BBB" w:rsidRDefault="00E87BBB" w:rsidP="00E87BBB">
      <w:pPr>
        <w:spacing w:after="0" w:line="240" w:lineRule="auto"/>
        <w:rPr>
          <w:b/>
          <w:sz w:val="24"/>
          <w:szCs w:val="24"/>
        </w:rPr>
      </w:pPr>
      <w:r>
        <w:rPr>
          <w:b/>
          <w:sz w:val="24"/>
          <w:szCs w:val="24"/>
        </w:rPr>
        <w:t>Đáp án: 4</w:t>
      </w:r>
    </w:p>
    <w:p w:rsidR="00E87BBB" w:rsidRDefault="00E87BBB" w:rsidP="00E87BBB">
      <w:pPr>
        <w:spacing w:after="0" w:line="240" w:lineRule="auto"/>
        <w:rPr>
          <w:rFonts w:eastAsiaTheme="minorEastAsia"/>
          <w:sz w:val="24"/>
          <w:szCs w:val="24"/>
          <w:lang w:val="en-GB" w:eastAsia="en-GB"/>
        </w:rPr>
      </w:pPr>
      <w:r>
        <w:rPr>
          <w:sz w:val="24"/>
          <w:szCs w:val="24"/>
          <w:lang w:val="en-GB" w:eastAsia="en-GB"/>
        </w:rPr>
        <w:lastRenderedPageBreak/>
        <w:t xml:space="preserve">Ruồi giấm </w:t>
      </w:r>
      <m:oMath>
        <m:f>
          <m:fPr>
            <m:ctrlPr>
              <w:rPr>
                <w:rFonts w:ascii="Cambria Math" w:hAnsi="Cambria Math"/>
                <w:sz w:val="24"/>
                <w:szCs w:val="24"/>
                <w:lang w:val="en-GB" w:eastAsia="en-GB"/>
              </w:rPr>
            </m:ctrlPr>
          </m:fPr>
          <m:num>
            <m:r>
              <w:rPr>
                <w:rFonts w:ascii="Cambria Math" w:hAnsi="Cambria Math"/>
                <w:sz w:val="24"/>
                <w:szCs w:val="24"/>
                <w:lang w:val="en-GB" w:eastAsia="en-GB"/>
              </w:rPr>
              <m:t>Ab</m:t>
            </m:r>
          </m:num>
          <m:den>
            <m:r>
              <w:rPr>
                <w:rFonts w:ascii="Cambria Math" w:hAnsi="Cambria Math"/>
                <w:sz w:val="24"/>
                <w:szCs w:val="24"/>
                <w:lang w:val="en-GB" w:eastAsia="en-GB"/>
              </w:rPr>
              <m:t>aB</m:t>
            </m:r>
          </m:den>
        </m:f>
        <m:r>
          <m:rPr>
            <m:sty m:val="p"/>
          </m:rPr>
          <w:rPr>
            <w:rFonts w:ascii="Cambria Math" w:hAnsi="Cambria Math"/>
            <w:sz w:val="24"/>
            <w:szCs w:val="24"/>
            <w:lang w:val="en-GB" w:eastAsia="en-GB"/>
          </w:rPr>
          <m:t xml:space="preserve"> </m:t>
        </m:r>
      </m:oMath>
      <w:r>
        <w:rPr>
          <w:rFonts w:eastAsiaTheme="minorEastAsia"/>
          <w:sz w:val="24"/>
          <w:szCs w:val="24"/>
          <w:lang w:val="en-GB" w:eastAsia="en-GB"/>
        </w:rPr>
        <w:t>X</w:t>
      </w:r>
      <w:r>
        <w:rPr>
          <w:rFonts w:eastAsiaTheme="minorEastAsia"/>
          <w:sz w:val="24"/>
          <w:szCs w:val="24"/>
          <w:vertAlign w:val="superscript"/>
          <w:lang w:val="en-GB" w:eastAsia="en-GB"/>
        </w:rPr>
        <w:t>D</w:t>
      </w:r>
      <w:r>
        <w:rPr>
          <w:rFonts w:eastAsiaTheme="minorEastAsia"/>
          <w:sz w:val="24"/>
          <w:szCs w:val="24"/>
          <w:lang w:val="en-GB" w:eastAsia="en-GB"/>
        </w:rPr>
        <w:t xml:space="preserve">Y là con đực nên không có hoán vị gene. </w:t>
      </w:r>
    </w:p>
    <w:p w:rsidR="00E87BBB" w:rsidRPr="00E87BBB" w:rsidRDefault="00E87BBB" w:rsidP="00E87BBB">
      <w:pPr>
        <w:spacing w:after="0" w:line="240" w:lineRule="auto"/>
        <w:rPr>
          <w:b/>
          <w:sz w:val="24"/>
          <w:szCs w:val="24"/>
        </w:rPr>
      </w:pPr>
      <w:r w:rsidRPr="00E87BBB">
        <w:rPr>
          <w:sz w:val="24"/>
          <w:szCs w:val="24"/>
          <w:lang w:val="en-GB" w:eastAsia="en-GB"/>
        </w:rPr>
        <w:t>1 tế bào xảy ra đột biến, NST không phân li trong giảm phân I, giảm phân II bình thường</w:t>
      </w:r>
      <w:r>
        <w:rPr>
          <w:sz w:val="24"/>
          <w:szCs w:val="24"/>
          <w:lang w:val="en-GB" w:eastAsia="en-GB"/>
        </w:rPr>
        <w:t xml:space="preserve"> cho 2 loại giao tử đột biến</w:t>
      </w:r>
      <w:r>
        <w:rPr>
          <w:rFonts w:eastAsiaTheme="minorEastAsia"/>
          <w:sz w:val="24"/>
          <w:szCs w:val="24"/>
          <w:lang w:val="en-GB" w:eastAsia="en-GB"/>
        </w:rPr>
        <w:t xml:space="preserve">, 1 tế bào giảm phân bình thường cho 2 loại giao tử </w:t>
      </w:r>
      <w:r w:rsidRPr="00E87BBB">
        <w:rPr>
          <w:rFonts w:eastAsiaTheme="minorEastAsia"/>
          <w:sz w:val="24"/>
          <w:szCs w:val="24"/>
          <w:lang w:val="en-GB" w:eastAsia="en-GB"/>
        </w:rPr>
        <w:t>bình thường</w:t>
      </w:r>
      <w:r>
        <w:rPr>
          <w:rFonts w:eastAsiaTheme="minorEastAsia"/>
          <w:sz w:val="24"/>
          <w:szCs w:val="24"/>
          <w:lang w:val="en-GB" w:eastAsia="en-GB"/>
        </w:rPr>
        <w:t>.</w:t>
      </w:r>
    </w:p>
    <w:p w:rsidR="00167743" w:rsidRPr="00FA6ADB" w:rsidRDefault="00CA6339" w:rsidP="00E87BBB">
      <w:pPr>
        <w:tabs>
          <w:tab w:val="left" w:pos="283"/>
          <w:tab w:val="left" w:pos="2906"/>
          <w:tab w:val="left" w:pos="5528"/>
          <w:tab w:val="left" w:pos="8150"/>
        </w:tabs>
        <w:spacing w:beforeLines="20" w:before="48" w:after="0"/>
        <w:jc w:val="both"/>
        <w:rPr>
          <w:sz w:val="24"/>
          <w:szCs w:val="24"/>
          <w:lang w:val="en-GB" w:eastAsia="en-GB"/>
        </w:rPr>
      </w:pPr>
      <w:r w:rsidRPr="00CA6339">
        <w:rPr>
          <w:rFonts w:cs="Times New Roman"/>
          <w:b/>
          <w:noProof/>
          <w:sz w:val="24"/>
          <w:szCs w:val="24"/>
        </w:rPr>
        <w:drawing>
          <wp:anchor distT="0" distB="0" distL="114300" distR="114300" simplePos="0" relativeHeight="251736064" behindDoc="0" locked="0" layoutInCell="1" allowOverlap="1">
            <wp:simplePos x="0" y="0"/>
            <wp:positionH relativeFrom="column">
              <wp:posOffset>3730625</wp:posOffset>
            </wp:positionH>
            <wp:positionV relativeFrom="paragraph">
              <wp:posOffset>260985</wp:posOffset>
            </wp:positionV>
            <wp:extent cx="2759075" cy="949325"/>
            <wp:effectExtent l="0" t="0" r="3175" b="3175"/>
            <wp:wrapSquare wrapText="bothSides"/>
            <wp:docPr id="694603482" name="Picture 694603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759075" cy="949325"/>
                    </a:xfrm>
                    <a:prstGeom prst="rect">
                      <a:avLst/>
                    </a:prstGeom>
                  </pic:spPr>
                </pic:pic>
              </a:graphicData>
            </a:graphic>
            <wp14:sizeRelH relativeFrom="page">
              <wp14:pctWidth>0</wp14:pctWidth>
            </wp14:sizeRelH>
            <wp14:sizeRelV relativeFrom="page">
              <wp14:pctHeight>0</wp14:pctHeight>
            </wp14:sizeRelV>
          </wp:anchor>
        </w:drawing>
      </w:r>
      <w:r w:rsidR="009D15B4" w:rsidRPr="00571B2B">
        <w:rPr>
          <w:rFonts w:cs="Times New Roman"/>
          <w:b/>
          <w:sz w:val="24"/>
          <w:szCs w:val="24"/>
          <w:lang w:val="vi-VN"/>
        </w:rPr>
        <w:t xml:space="preserve">Câu </w:t>
      </w:r>
      <w:r w:rsidR="009D15B4" w:rsidRPr="00571B2B">
        <w:rPr>
          <w:rFonts w:cs="Times New Roman"/>
          <w:b/>
          <w:sz w:val="24"/>
          <w:szCs w:val="24"/>
        </w:rPr>
        <w:t xml:space="preserve">3: </w:t>
      </w:r>
      <w:r w:rsidR="00167743" w:rsidRPr="00FA6ADB">
        <w:rPr>
          <w:sz w:val="24"/>
          <w:szCs w:val="24"/>
          <w:lang w:val="en-GB" w:eastAsia="en-GB"/>
        </w:rPr>
        <w:t>Ở một loài động vật, xét 2 tính trạng màu lông và chiều cao chân. Mỗi tính trạng do 1 gene có 2 allele trội lặn hoàn toàn, nằm trên NST thường quy định. Thực hiện các phép lai (P</w:t>
      </w:r>
      <w:r w:rsidR="00167743" w:rsidRPr="00FA6ADB">
        <w:rPr>
          <w:sz w:val="24"/>
          <w:szCs w:val="24"/>
          <w:vertAlign w:val="subscript"/>
          <w:lang w:val="en-GB" w:eastAsia="en-GB"/>
        </w:rPr>
        <w:t>1</w:t>
      </w:r>
      <w:r w:rsidR="00167743" w:rsidRPr="00FA6ADB">
        <w:rPr>
          <w:sz w:val="24"/>
          <w:szCs w:val="24"/>
          <w:lang w:val="en-GB" w:eastAsia="en-GB"/>
        </w:rPr>
        <w:t>, P</w:t>
      </w:r>
      <w:r w:rsidR="00167743" w:rsidRPr="00FA6ADB">
        <w:rPr>
          <w:sz w:val="24"/>
          <w:szCs w:val="24"/>
          <w:vertAlign w:val="subscript"/>
          <w:lang w:val="en-GB" w:eastAsia="en-GB"/>
        </w:rPr>
        <w:t>2</w:t>
      </w:r>
      <w:r w:rsidR="00167743" w:rsidRPr="00FA6ADB">
        <w:rPr>
          <w:sz w:val="24"/>
          <w:szCs w:val="24"/>
          <w:lang w:val="en-GB" w:eastAsia="en-GB"/>
        </w:rPr>
        <w:t>), mỗi phép lai giữa 2 cá thể cùng loài và thu được kết quả mô tả ở bảng bên. Biết rằng, ở F</w:t>
      </w:r>
      <w:r w:rsidR="00167743" w:rsidRPr="00FA6ADB">
        <w:rPr>
          <w:sz w:val="24"/>
          <w:szCs w:val="24"/>
          <w:vertAlign w:val="subscript"/>
          <w:lang w:val="en-GB" w:eastAsia="en-GB"/>
        </w:rPr>
        <w:t>1</w:t>
      </w:r>
      <w:r w:rsidR="00167743" w:rsidRPr="00FA6ADB">
        <w:rPr>
          <w:sz w:val="24"/>
          <w:szCs w:val="24"/>
          <w:lang w:val="en-GB" w:eastAsia="en-GB"/>
        </w:rPr>
        <w:t xml:space="preserve"> của P</w:t>
      </w:r>
      <w:r w:rsidR="00167743" w:rsidRPr="00FA6ADB">
        <w:rPr>
          <w:sz w:val="24"/>
          <w:szCs w:val="24"/>
          <w:vertAlign w:val="subscript"/>
          <w:lang w:val="en-GB" w:eastAsia="en-GB"/>
        </w:rPr>
        <w:t>2</w:t>
      </w:r>
      <w:r w:rsidR="00167743" w:rsidRPr="00FA6ADB">
        <w:rPr>
          <w:sz w:val="24"/>
          <w:szCs w:val="24"/>
          <w:lang w:val="en-GB" w:eastAsia="en-GB"/>
        </w:rPr>
        <w:t xml:space="preserve"> có 4 loại kiểu hình, tỉ lệ kiểu hình lông vàng, chân cao không được thể hiện ở bảng bên và kí hiệu là (…). </w:t>
      </w:r>
    </w:p>
    <w:p w:rsidR="00167743" w:rsidRDefault="00233F4A" w:rsidP="00CA6339">
      <w:pPr>
        <w:tabs>
          <w:tab w:val="left" w:pos="903"/>
        </w:tabs>
        <w:spacing w:after="0" w:line="240" w:lineRule="auto"/>
        <w:jc w:val="both"/>
        <w:rPr>
          <w:sz w:val="24"/>
          <w:szCs w:val="24"/>
          <w:lang w:val="en-GB" w:eastAsia="en-GB"/>
        </w:rPr>
      </w:pPr>
      <w:r>
        <w:rPr>
          <w:sz w:val="24"/>
          <w:szCs w:val="24"/>
          <w:lang w:val="en-GB" w:eastAsia="en-GB"/>
        </w:rPr>
        <w:t xml:space="preserve">Nếu có hoán vị gene thì hoán vị chỉ xảy ra ở giởi cái. </w:t>
      </w:r>
      <w:r w:rsidR="00CA6339">
        <w:rPr>
          <w:sz w:val="24"/>
          <w:szCs w:val="24"/>
          <w:lang w:val="en-GB" w:eastAsia="en-GB"/>
        </w:rPr>
        <w:t xml:space="preserve">Cho các con </w:t>
      </w:r>
      <w:r>
        <w:rPr>
          <w:sz w:val="24"/>
          <w:szCs w:val="24"/>
          <w:lang w:val="en-GB" w:eastAsia="en-GB"/>
        </w:rPr>
        <w:t xml:space="preserve">cái </w:t>
      </w:r>
      <w:r w:rsidR="00167743" w:rsidRPr="00FA6ADB">
        <w:rPr>
          <w:sz w:val="24"/>
          <w:szCs w:val="24"/>
          <w:lang w:val="en-GB" w:eastAsia="en-GB"/>
        </w:rPr>
        <w:t xml:space="preserve">kiểu hình lông đen, chân cao </w:t>
      </w:r>
      <w:r w:rsidR="00CA6339">
        <w:rPr>
          <w:sz w:val="24"/>
          <w:szCs w:val="24"/>
          <w:lang w:val="en-GB" w:eastAsia="en-GB"/>
        </w:rPr>
        <w:t>ở</w:t>
      </w:r>
      <w:r w:rsidR="00CA6339" w:rsidRPr="00FA6ADB">
        <w:rPr>
          <w:sz w:val="24"/>
          <w:szCs w:val="24"/>
          <w:lang w:val="en-GB" w:eastAsia="en-GB"/>
        </w:rPr>
        <w:t xml:space="preserve"> F</w:t>
      </w:r>
      <w:r w:rsidR="00CA6339" w:rsidRPr="00FA6ADB">
        <w:rPr>
          <w:sz w:val="24"/>
          <w:szCs w:val="24"/>
          <w:vertAlign w:val="subscript"/>
          <w:lang w:val="en-GB" w:eastAsia="en-GB"/>
        </w:rPr>
        <w:t>1</w:t>
      </w:r>
      <w:r w:rsidR="00CA6339" w:rsidRPr="00FA6ADB">
        <w:rPr>
          <w:sz w:val="24"/>
          <w:szCs w:val="24"/>
          <w:lang w:val="en-GB" w:eastAsia="en-GB"/>
        </w:rPr>
        <w:t xml:space="preserve"> của P</w:t>
      </w:r>
      <w:r w:rsidR="00CA6339" w:rsidRPr="00FA6ADB">
        <w:rPr>
          <w:sz w:val="24"/>
          <w:szCs w:val="24"/>
          <w:vertAlign w:val="subscript"/>
          <w:lang w:val="en-GB" w:eastAsia="en-GB"/>
        </w:rPr>
        <w:t>1</w:t>
      </w:r>
      <w:r w:rsidR="00CA6339">
        <w:rPr>
          <w:sz w:val="24"/>
          <w:szCs w:val="24"/>
          <w:vertAlign w:val="subscript"/>
          <w:lang w:val="en-GB" w:eastAsia="en-GB"/>
        </w:rPr>
        <w:t xml:space="preserve"> </w:t>
      </w:r>
      <w:r w:rsidR="00CA6339">
        <w:rPr>
          <w:sz w:val="24"/>
          <w:szCs w:val="24"/>
          <w:lang w:val="en-GB" w:eastAsia="en-GB"/>
        </w:rPr>
        <w:t xml:space="preserve">lai với các con </w:t>
      </w:r>
      <w:r>
        <w:rPr>
          <w:sz w:val="24"/>
          <w:szCs w:val="24"/>
          <w:lang w:val="en-GB" w:eastAsia="en-GB"/>
        </w:rPr>
        <w:t xml:space="preserve">đực </w:t>
      </w:r>
      <w:r w:rsidR="00CA6339">
        <w:rPr>
          <w:sz w:val="24"/>
          <w:szCs w:val="24"/>
          <w:lang w:val="en-GB" w:eastAsia="en-GB"/>
        </w:rPr>
        <w:t xml:space="preserve">vàng, cao ở </w:t>
      </w:r>
      <w:r w:rsidR="00CA6339" w:rsidRPr="00CA6339">
        <w:rPr>
          <w:sz w:val="24"/>
          <w:szCs w:val="24"/>
          <w:lang w:val="en-GB" w:eastAsia="en-GB"/>
        </w:rPr>
        <w:t>F</w:t>
      </w:r>
      <w:r w:rsidR="00CA6339">
        <w:rPr>
          <w:sz w:val="24"/>
          <w:szCs w:val="24"/>
          <w:vertAlign w:val="subscript"/>
          <w:lang w:val="en-GB" w:eastAsia="en-GB"/>
        </w:rPr>
        <w:t>1</w:t>
      </w:r>
      <w:r w:rsidR="00CA6339">
        <w:rPr>
          <w:sz w:val="24"/>
          <w:szCs w:val="24"/>
          <w:lang w:val="en-GB" w:eastAsia="en-GB"/>
        </w:rPr>
        <w:t xml:space="preserve"> </w:t>
      </w:r>
      <w:r w:rsidR="00167743" w:rsidRPr="00CA6339">
        <w:rPr>
          <w:sz w:val="24"/>
          <w:szCs w:val="24"/>
          <w:lang w:val="en-GB" w:eastAsia="en-GB"/>
        </w:rPr>
        <w:t>c</w:t>
      </w:r>
      <w:r w:rsidR="00CA6339">
        <w:rPr>
          <w:sz w:val="24"/>
          <w:szCs w:val="24"/>
          <w:lang w:val="en-GB" w:eastAsia="en-GB"/>
        </w:rPr>
        <w:t>ủa P</w:t>
      </w:r>
      <w:r w:rsidR="00CA6339">
        <w:rPr>
          <w:sz w:val="24"/>
          <w:szCs w:val="24"/>
          <w:vertAlign w:val="subscript"/>
          <w:lang w:val="en-GB" w:eastAsia="en-GB"/>
        </w:rPr>
        <w:t>2</w:t>
      </w:r>
      <w:r w:rsidR="00CA6339">
        <w:rPr>
          <w:sz w:val="24"/>
          <w:szCs w:val="24"/>
          <w:lang w:val="en-GB" w:eastAsia="en-GB"/>
        </w:rPr>
        <w:t xml:space="preserve">, </w:t>
      </w:r>
      <w:r>
        <w:rPr>
          <w:sz w:val="24"/>
          <w:szCs w:val="24"/>
          <w:lang w:val="en-GB" w:eastAsia="en-GB"/>
        </w:rPr>
        <w:t xml:space="preserve">theo lí thuyết, </w:t>
      </w:r>
      <w:r w:rsidR="00CA6339">
        <w:rPr>
          <w:sz w:val="24"/>
          <w:szCs w:val="24"/>
          <w:lang w:val="en-GB" w:eastAsia="en-GB"/>
        </w:rPr>
        <w:t>đời con thu được bao nhiêu phần trăm cá thể lông vàng, chân thấp</w:t>
      </w:r>
      <w:r>
        <w:rPr>
          <w:sz w:val="24"/>
          <w:szCs w:val="24"/>
          <w:lang w:val="en-GB" w:eastAsia="en-GB"/>
        </w:rPr>
        <w:t xml:space="preserve"> (</w:t>
      </w:r>
      <w:r w:rsidR="00617022" w:rsidRPr="0093416E">
        <w:rPr>
          <w:rFonts w:eastAsia="Times New Roman"/>
          <w:i/>
          <w:sz w:val="24"/>
          <w:szCs w:val="24"/>
        </w:rPr>
        <w:t>Hãy thể hiện kết quả bằng số thập phân và làm</w:t>
      </w:r>
      <w:r w:rsidR="00617022">
        <w:rPr>
          <w:rFonts w:eastAsia="Times New Roman"/>
          <w:i/>
          <w:sz w:val="24"/>
          <w:szCs w:val="24"/>
        </w:rPr>
        <w:t xml:space="preserve"> tròn đến 2 chữ số sau dấu phẩy</w:t>
      </w:r>
      <w:r>
        <w:rPr>
          <w:sz w:val="24"/>
          <w:szCs w:val="24"/>
          <w:lang w:val="en-GB" w:eastAsia="en-GB"/>
        </w:rPr>
        <w:t>)</w:t>
      </w:r>
      <w:r w:rsidR="00CA6339">
        <w:rPr>
          <w:sz w:val="24"/>
          <w:szCs w:val="24"/>
          <w:lang w:val="en-GB" w:eastAsia="en-GB"/>
        </w:rPr>
        <w:t>?</w:t>
      </w:r>
    </w:p>
    <w:p w:rsidR="00167743" w:rsidRDefault="00167743" w:rsidP="00167743">
      <w:pPr>
        <w:tabs>
          <w:tab w:val="left" w:pos="903"/>
        </w:tabs>
        <w:spacing w:after="0" w:line="240" w:lineRule="auto"/>
        <w:rPr>
          <w:b/>
          <w:sz w:val="24"/>
          <w:szCs w:val="24"/>
          <w:lang w:val="en-GB" w:eastAsia="en-GB"/>
        </w:rPr>
      </w:pPr>
      <w:r w:rsidRPr="008419C5">
        <w:rPr>
          <w:b/>
          <w:sz w:val="24"/>
          <w:szCs w:val="24"/>
          <w:lang w:val="en-GB" w:eastAsia="en-GB"/>
        </w:rPr>
        <w:t>Hướng dẫn giải:</w:t>
      </w:r>
    </w:p>
    <w:p w:rsidR="00233F4A" w:rsidRPr="008419C5" w:rsidRDefault="00233F4A" w:rsidP="00167743">
      <w:pPr>
        <w:tabs>
          <w:tab w:val="left" w:pos="903"/>
        </w:tabs>
        <w:spacing w:after="0" w:line="240" w:lineRule="auto"/>
        <w:rPr>
          <w:b/>
          <w:sz w:val="24"/>
          <w:szCs w:val="24"/>
          <w:lang w:val="en-GB" w:eastAsia="en-GB"/>
        </w:rPr>
      </w:pPr>
      <w:r>
        <w:rPr>
          <w:b/>
          <w:sz w:val="24"/>
          <w:szCs w:val="24"/>
          <w:lang w:val="en-GB" w:eastAsia="en-GB"/>
        </w:rPr>
        <w:t>Đáp số</w:t>
      </w:r>
      <w:r w:rsidR="009D1B85">
        <w:rPr>
          <w:b/>
          <w:sz w:val="24"/>
          <w:szCs w:val="24"/>
          <w:lang w:val="en-GB" w:eastAsia="en-GB"/>
        </w:rPr>
        <w:t>: 4,17</w:t>
      </w:r>
    </w:p>
    <w:p w:rsidR="00167743" w:rsidRDefault="00167743" w:rsidP="00167743">
      <w:pPr>
        <w:tabs>
          <w:tab w:val="left" w:pos="903"/>
        </w:tabs>
        <w:spacing w:after="0" w:line="240" w:lineRule="auto"/>
        <w:jc w:val="both"/>
        <w:rPr>
          <w:rStyle w:val="fontstyle01"/>
        </w:rPr>
      </w:pPr>
      <w:r>
        <w:rPr>
          <w:rStyle w:val="fontstyle01"/>
        </w:rPr>
        <w:t>- Kết quả P</w:t>
      </w:r>
      <w:r>
        <w:rPr>
          <w:rStyle w:val="fontstyle01"/>
          <w:vertAlign w:val="subscript"/>
        </w:rPr>
        <w:t>1</w:t>
      </w:r>
      <w:r>
        <w:rPr>
          <w:rStyle w:val="fontstyle01"/>
        </w:rPr>
        <w:t>: ở đời F</w:t>
      </w:r>
      <w:r>
        <w:rPr>
          <w:rStyle w:val="fontstyle01"/>
          <w:vertAlign w:val="subscript"/>
        </w:rPr>
        <w:t>1</w:t>
      </w:r>
      <w:r>
        <w:rPr>
          <w:rStyle w:val="fontstyle01"/>
        </w:rPr>
        <w:t xml:space="preserve"> có tỉ lệ 3 đen : 1 vàng và 3 cao : 1 thấp nên các tính trạng đen, cao trội hoàn toàn so với vàng, thấp.</w:t>
      </w:r>
    </w:p>
    <w:p w:rsidR="00167743" w:rsidRDefault="00167743" w:rsidP="00167743">
      <w:pPr>
        <w:tabs>
          <w:tab w:val="left" w:pos="903"/>
        </w:tabs>
        <w:spacing w:after="0" w:line="240" w:lineRule="auto"/>
        <w:jc w:val="both"/>
        <w:rPr>
          <w:rStyle w:val="fontstyle01"/>
        </w:rPr>
      </w:pPr>
      <w:r>
        <w:rPr>
          <w:rStyle w:val="fontstyle01"/>
        </w:rPr>
        <w:t>- Quy ước: A: đen; a: vàng; B: cao; b: thấp.</w:t>
      </w:r>
    </w:p>
    <w:p w:rsidR="00167743" w:rsidRDefault="00167743" w:rsidP="00167743">
      <w:pPr>
        <w:tabs>
          <w:tab w:val="left" w:pos="903"/>
        </w:tabs>
        <w:spacing w:after="0" w:line="240" w:lineRule="auto"/>
        <w:jc w:val="both"/>
        <w:rPr>
          <w:rStyle w:val="fontstyle01"/>
        </w:rPr>
      </w:pPr>
      <w:r>
        <w:rPr>
          <w:rStyle w:val="fontstyle01"/>
        </w:rPr>
        <w:t>- Kết quả P</w:t>
      </w:r>
      <w:r>
        <w:rPr>
          <w:rStyle w:val="fontstyle01"/>
          <w:vertAlign w:val="subscript"/>
        </w:rPr>
        <w:t>2</w:t>
      </w:r>
      <w:r>
        <w:rPr>
          <w:rStyle w:val="fontstyle01"/>
        </w:rPr>
        <w:t>: Đây là phép lai phân tích mà thu được đời con có 4 kiểu hình vởi tỉ lệ không bằng nhau nên cá thể đen, cao có kiểu gene dị hợp 2 cặp gene và xảy hoán vị gene.</w:t>
      </w:r>
    </w:p>
    <w:p w:rsidR="00167743" w:rsidRDefault="00167743" w:rsidP="00167743">
      <w:pPr>
        <w:tabs>
          <w:tab w:val="left" w:pos="903"/>
        </w:tabs>
        <w:spacing w:after="0" w:line="240" w:lineRule="auto"/>
        <w:jc w:val="both"/>
        <w:rPr>
          <w:rStyle w:val="fontstyle01"/>
          <w:rFonts w:eastAsiaTheme="minorEastAsia"/>
        </w:rPr>
      </w:pPr>
      <w:r>
        <w:rPr>
          <w:rStyle w:val="fontstyle01"/>
        </w:rPr>
        <w:t xml:space="preserve">- Phép lai 1: Vàng, thấp = 1/16 nhận giao tử ab = ½ từ cá thể P có kiểu gene </w:t>
      </w:r>
      <m:oMath>
        <m:f>
          <m:fPr>
            <m:ctrlPr>
              <w:rPr>
                <w:rStyle w:val="fontstyle01"/>
                <w:rFonts w:ascii="Cambria Math" w:hAnsi="Cambria Math"/>
                <w:i/>
              </w:rPr>
            </m:ctrlPr>
          </m:fPr>
          <m:num>
            <m:r>
              <w:rPr>
                <w:rStyle w:val="fontstyle01"/>
                <w:rFonts w:ascii="Cambria Math" w:hAnsi="Cambria Math"/>
              </w:rPr>
              <m:t>AB</m:t>
            </m:r>
          </m:num>
          <m:den>
            <m:r>
              <w:rPr>
                <w:rStyle w:val="fontstyle01"/>
                <w:rFonts w:ascii="Cambria Math" w:hAnsi="Cambria Math"/>
              </w:rPr>
              <m:t>ab</m:t>
            </m:r>
          </m:den>
        </m:f>
      </m:oMath>
      <w:r>
        <w:rPr>
          <w:rStyle w:val="fontstyle01"/>
          <w:rFonts w:eastAsiaTheme="minorEastAsia"/>
        </w:rPr>
        <w:t xml:space="preserve">, nên cá thể P còn lại cho giao tử ab = 1/8 &lt; 25% nên ab là giao tử hoán vị → cá thể P còn lại có kiểu gene </w:t>
      </w:r>
      <m:oMath>
        <m:f>
          <m:fPr>
            <m:ctrlPr>
              <w:rPr>
                <w:rStyle w:val="fontstyle01"/>
                <w:rFonts w:ascii="Cambria Math" w:eastAsiaTheme="minorEastAsia" w:hAnsi="Cambria Math"/>
                <w:i/>
              </w:rPr>
            </m:ctrlPr>
          </m:fPr>
          <m:num>
            <m:r>
              <w:rPr>
                <w:rStyle w:val="fontstyle01"/>
                <w:rFonts w:ascii="Cambria Math" w:eastAsiaTheme="minorEastAsia" w:hAnsi="Cambria Math"/>
              </w:rPr>
              <m:t>Ab</m:t>
            </m:r>
          </m:num>
          <m:den>
            <m:r>
              <w:rPr>
                <w:rStyle w:val="fontstyle01"/>
                <w:rFonts w:ascii="Cambria Math" w:eastAsiaTheme="minorEastAsia" w:hAnsi="Cambria Math"/>
              </w:rPr>
              <m:t>aB</m:t>
            </m:r>
          </m:den>
        </m:f>
      </m:oMath>
      <w:r>
        <w:rPr>
          <w:rStyle w:val="fontstyle01"/>
          <w:rFonts w:eastAsiaTheme="minorEastAsia"/>
        </w:rPr>
        <w:t xml:space="preserve"> và hoán vị gene với tần số</w:t>
      </w:r>
      <w:r w:rsidR="00233F4A">
        <w:rPr>
          <w:rStyle w:val="fontstyle01"/>
          <w:rFonts w:eastAsiaTheme="minorEastAsia"/>
        </w:rPr>
        <w:t xml:space="preserve"> 1/8 x 2 = 25%</w:t>
      </w:r>
      <w:r>
        <w:rPr>
          <w:rStyle w:val="fontstyle01"/>
          <w:rFonts w:eastAsiaTheme="minorEastAsia"/>
        </w:rPr>
        <w:t>.</w:t>
      </w:r>
    </w:p>
    <w:p w:rsidR="00167743" w:rsidRDefault="00167743" w:rsidP="00167743">
      <w:pPr>
        <w:tabs>
          <w:tab w:val="left" w:pos="903"/>
        </w:tabs>
        <w:spacing w:after="0" w:line="240" w:lineRule="auto"/>
        <w:jc w:val="both"/>
        <w:rPr>
          <w:rStyle w:val="fontstyle01"/>
          <w:rFonts w:eastAsiaTheme="minorEastAsia"/>
        </w:rPr>
      </w:pPr>
      <w:r>
        <w:rPr>
          <w:rStyle w:val="fontstyle01"/>
          <w:rFonts w:eastAsiaTheme="minorEastAsia"/>
        </w:rPr>
        <w:t>P</w:t>
      </w:r>
      <w:r>
        <w:rPr>
          <w:rStyle w:val="fontstyle01"/>
          <w:rFonts w:eastAsiaTheme="minorEastAsia"/>
          <w:vertAlign w:val="subscript"/>
        </w:rPr>
        <w:t>1</w:t>
      </w:r>
      <w:r>
        <w:rPr>
          <w:rStyle w:val="fontstyle01"/>
          <w:rFonts w:eastAsiaTheme="minorEastAsia"/>
        </w:rPr>
        <w:t xml:space="preserve">: </w:t>
      </w:r>
      <m:oMath>
        <m:f>
          <m:fPr>
            <m:ctrlPr>
              <w:rPr>
                <w:rStyle w:val="fontstyle01"/>
                <w:rFonts w:ascii="Cambria Math" w:hAnsi="Cambria Math"/>
                <w:i/>
              </w:rPr>
            </m:ctrlPr>
          </m:fPr>
          <m:num>
            <m:r>
              <w:rPr>
                <w:rStyle w:val="fontstyle01"/>
                <w:rFonts w:ascii="Cambria Math" w:hAnsi="Cambria Math"/>
              </w:rPr>
              <m:t>AB</m:t>
            </m:r>
          </m:num>
          <m:den>
            <m:r>
              <w:rPr>
                <w:rStyle w:val="fontstyle01"/>
                <w:rFonts w:ascii="Cambria Math" w:hAnsi="Cambria Math"/>
              </w:rPr>
              <m:t>ab</m:t>
            </m:r>
          </m:den>
        </m:f>
      </m:oMath>
      <w:r>
        <w:rPr>
          <w:rStyle w:val="fontstyle01"/>
          <w:rFonts w:eastAsiaTheme="minorEastAsia"/>
        </w:rPr>
        <w:t xml:space="preserve"> (liên kết gene) x </w:t>
      </w:r>
      <m:oMath>
        <m:f>
          <m:fPr>
            <m:ctrlPr>
              <w:rPr>
                <w:rStyle w:val="fontstyle01"/>
                <w:rFonts w:ascii="Cambria Math" w:eastAsiaTheme="minorEastAsia" w:hAnsi="Cambria Math"/>
                <w:i/>
              </w:rPr>
            </m:ctrlPr>
          </m:fPr>
          <m:num>
            <m:r>
              <w:rPr>
                <w:rStyle w:val="fontstyle01"/>
                <w:rFonts w:ascii="Cambria Math" w:eastAsiaTheme="minorEastAsia" w:hAnsi="Cambria Math"/>
              </w:rPr>
              <m:t>Ab</m:t>
            </m:r>
          </m:num>
          <m:den>
            <m:r>
              <w:rPr>
                <w:rStyle w:val="fontstyle01"/>
                <w:rFonts w:ascii="Cambria Math" w:eastAsiaTheme="minorEastAsia" w:hAnsi="Cambria Math"/>
              </w:rPr>
              <m:t>aB</m:t>
            </m:r>
          </m:den>
        </m:f>
      </m:oMath>
      <w:r>
        <w:rPr>
          <w:rStyle w:val="fontstyle01"/>
          <w:rFonts w:eastAsiaTheme="minorEastAsia"/>
        </w:rPr>
        <w:t xml:space="preserve"> (f = 25%) cho </w:t>
      </w:r>
      <w:r w:rsidRPr="00FA6ADB">
        <w:rPr>
          <w:sz w:val="24"/>
          <w:szCs w:val="24"/>
          <w:lang w:val="en-GB" w:eastAsia="en-GB"/>
        </w:rPr>
        <w:t>kiểu hình lông đen, chân cao</w:t>
      </w:r>
      <w:r>
        <w:rPr>
          <w:sz w:val="24"/>
          <w:szCs w:val="24"/>
          <w:lang w:val="en-GB" w:eastAsia="en-GB"/>
        </w:rPr>
        <w:t>:</w:t>
      </w:r>
      <w:r w:rsidR="00CA6339">
        <w:rPr>
          <w:sz w:val="24"/>
          <w:szCs w:val="24"/>
          <w:lang w:val="en-GB" w:eastAsia="en-GB"/>
        </w:rPr>
        <w:t xml:space="preserve"> 6,25%</w:t>
      </w:r>
      <w:r>
        <w:rPr>
          <w:sz w:val="24"/>
          <w:szCs w:val="24"/>
          <w:lang w:val="en-GB" w:eastAsia="en-GB"/>
        </w:rPr>
        <w:t xml:space="preserve"> </w:t>
      </w:r>
      <m:oMath>
        <m:f>
          <m:fPr>
            <m:ctrlPr>
              <w:rPr>
                <w:rStyle w:val="fontstyle01"/>
                <w:rFonts w:ascii="Cambria Math" w:hAnsi="Cambria Math"/>
                <w:i/>
              </w:rPr>
            </m:ctrlPr>
          </m:fPr>
          <m:num>
            <m:r>
              <w:rPr>
                <w:rStyle w:val="fontstyle01"/>
                <w:rFonts w:ascii="Cambria Math" w:hAnsi="Cambria Math"/>
              </w:rPr>
              <m:t>AB</m:t>
            </m:r>
          </m:num>
          <m:den>
            <m:r>
              <w:rPr>
                <w:rStyle w:val="fontstyle01"/>
                <w:rFonts w:ascii="Cambria Math" w:hAnsi="Cambria Math"/>
              </w:rPr>
              <m:t>AB</m:t>
            </m:r>
          </m:den>
        </m:f>
      </m:oMath>
      <w:r>
        <w:rPr>
          <w:rStyle w:val="fontstyle01"/>
          <w:rFonts w:eastAsiaTheme="minorEastAsia" w:cstheme="minorBidi"/>
        </w:rPr>
        <w:t xml:space="preserve">, </w:t>
      </w:r>
      <w:r w:rsidR="00CA6339">
        <w:rPr>
          <w:rStyle w:val="fontstyle01"/>
          <w:rFonts w:eastAsiaTheme="minorEastAsia" w:cstheme="minorBidi"/>
        </w:rPr>
        <w:t xml:space="preserve">18,75% </w:t>
      </w:r>
      <m:oMath>
        <m:f>
          <m:fPr>
            <m:ctrlPr>
              <w:rPr>
                <w:rStyle w:val="fontstyle01"/>
                <w:rFonts w:ascii="Cambria Math" w:hAnsi="Cambria Math"/>
                <w:i/>
              </w:rPr>
            </m:ctrlPr>
          </m:fPr>
          <m:num>
            <m:r>
              <w:rPr>
                <w:rStyle w:val="fontstyle01"/>
                <w:rFonts w:ascii="Cambria Math" w:hAnsi="Cambria Math"/>
              </w:rPr>
              <m:t>AB</m:t>
            </m:r>
          </m:num>
          <m:den>
            <m:r>
              <w:rPr>
                <w:rStyle w:val="fontstyle01"/>
                <w:rFonts w:ascii="Cambria Math" w:hAnsi="Cambria Math"/>
              </w:rPr>
              <m:t>Ab</m:t>
            </m:r>
          </m:den>
        </m:f>
      </m:oMath>
      <w:r>
        <w:rPr>
          <w:rStyle w:val="fontstyle01"/>
          <w:rFonts w:eastAsiaTheme="minorEastAsia" w:cstheme="minorBidi"/>
        </w:rPr>
        <w:t>.</w:t>
      </w:r>
      <w:r w:rsidR="00CA6339">
        <w:rPr>
          <w:rStyle w:val="fontstyle01"/>
          <w:rFonts w:eastAsiaTheme="minorEastAsia" w:cstheme="minorBidi"/>
        </w:rPr>
        <w:t xml:space="preserve"> 18,75%</w:t>
      </w:r>
      <w:r>
        <w:rPr>
          <w:rStyle w:val="fontstyle01"/>
          <w:rFonts w:eastAsiaTheme="minorEastAsia" w:cstheme="minorBidi"/>
        </w:rPr>
        <w:t xml:space="preserve"> </w:t>
      </w:r>
      <m:oMath>
        <m:f>
          <m:fPr>
            <m:ctrlPr>
              <w:rPr>
                <w:rStyle w:val="fontstyle01"/>
                <w:rFonts w:ascii="Cambria Math" w:hAnsi="Cambria Math"/>
                <w:i/>
              </w:rPr>
            </m:ctrlPr>
          </m:fPr>
          <m:num>
            <m:r>
              <w:rPr>
                <w:rStyle w:val="fontstyle01"/>
                <w:rFonts w:ascii="Cambria Math" w:hAnsi="Cambria Math"/>
              </w:rPr>
              <m:t>AB</m:t>
            </m:r>
          </m:num>
          <m:den>
            <m:r>
              <w:rPr>
                <w:rStyle w:val="fontstyle01"/>
                <w:rFonts w:ascii="Cambria Math" w:hAnsi="Cambria Math"/>
              </w:rPr>
              <m:t>aB</m:t>
            </m:r>
          </m:den>
        </m:f>
      </m:oMath>
      <w:r>
        <w:rPr>
          <w:rStyle w:val="fontstyle01"/>
          <w:rFonts w:eastAsiaTheme="minorEastAsia" w:cstheme="minorBidi"/>
        </w:rPr>
        <w:t xml:space="preserve">. </w:t>
      </w:r>
      <m:oMath>
        <m:r>
          <w:rPr>
            <w:rStyle w:val="fontstyle01"/>
            <w:rFonts w:ascii="Cambria Math" w:eastAsiaTheme="minorEastAsia" w:hAnsi="Cambria Math" w:cstheme="minorBidi"/>
          </w:rPr>
          <m:t>6,25%</m:t>
        </m:r>
        <m:f>
          <m:fPr>
            <m:ctrlPr>
              <w:rPr>
                <w:rStyle w:val="fontstyle01"/>
                <w:rFonts w:ascii="Cambria Math" w:hAnsi="Cambria Math"/>
                <w:i/>
              </w:rPr>
            </m:ctrlPr>
          </m:fPr>
          <m:num>
            <m:r>
              <w:rPr>
                <w:rStyle w:val="fontstyle01"/>
                <w:rFonts w:ascii="Cambria Math" w:hAnsi="Cambria Math"/>
              </w:rPr>
              <m:t>AB</m:t>
            </m:r>
          </m:num>
          <m:den>
            <m:r>
              <w:rPr>
                <w:rStyle w:val="fontstyle01"/>
                <w:rFonts w:ascii="Cambria Math" w:hAnsi="Cambria Math"/>
              </w:rPr>
              <m:t>ab</m:t>
            </m:r>
          </m:den>
        </m:f>
      </m:oMath>
      <w:r>
        <w:rPr>
          <w:rStyle w:val="fontstyle01"/>
          <w:rFonts w:eastAsiaTheme="minorEastAsia" w:cstheme="minorBidi"/>
        </w:rPr>
        <w:t xml:space="preserve"> </w:t>
      </w:r>
      <w:r w:rsidR="00233F4A">
        <w:rPr>
          <w:rStyle w:val="fontstyle01"/>
          <w:rFonts w:eastAsiaTheme="minorEastAsia" w:cstheme="minorBidi"/>
        </w:rPr>
        <w:t xml:space="preserve">Tương ứng với tỉ lệ: </w:t>
      </w:r>
      <w:r w:rsidR="00233F4A">
        <w:rPr>
          <w:sz w:val="24"/>
          <w:szCs w:val="24"/>
          <w:lang w:val="en-GB" w:eastAsia="en-GB"/>
        </w:rPr>
        <w:t xml:space="preserve">12,5% </w:t>
      </w:r>
      <m:oMath>
        <m:f>
          <m:fPr>
            <m:ctrlPr>
              <w:rPr>
                <w:rStyle w:val="fontstyle01"/>
                <w:rFonts w:ascii="Cambria Math" w:hAnsi="Cambria Math"/>
                <w:i/>
              </w:rPr>
            </m:ctrlPr>
          </m:fPr>
          <m:num>
            <m:r>
              <w:rPr>
                <w:rStyle w:val="fontstyle01"/>
                <w:rFonts w:ascii="Cambria Math" w:hAnsi="Cambria Math"/>
              </w:rPr>
              <m:t>AB</m:t>
            </m:r>
          </m:num>
          <m:den>
            <m:r>
              <w:rPr>
                <w:rStyle w:val="fontstyle01"/>
                <w:rFonts w:ascii="Cambria Math" w:hAnsi="Cambria Math"/>
              </w:rPr>
              <m:t>AB</m:t>
            </m:r>
          </m:den>
        </m:f>
      </m:oMath>
      <w:r w:rsidR="00233F4A">
        <w:rPr>
          <w:rStyle w:val="fontstyle01"/>
          <w:rFonts w:eastAsiaTheme="minorEastAsia" w:cstheme="minorBidi"/>
        </w:rPr>
        <w:t xml:space="preserve">, 37,5 </w:t>
      </w:r>
      <m:oMath>
        <m:f>
          <m:fPr>
            <m:ctrlPr>
              <w:rPr>
                <w:rStyle w:val="fontstyle01"/>
                <w:rFonts w:ascii="Cambria Math" w:hAnsi="Cambria Math"/>
                <w:i/>
              </w:rPr>
            </m:ctrlPr>
          </m:fPr>
          <m:num>
            <m:r>
              <w:rPr>
                <w:rStyle w:val="fontstyle01"/>
                <w:rFonts w:ascii="Cambria Math" w:hAnsi="Cambria Math"/>
              </w:rPr>
              <m:t>AB</m:t>
            </m:r>
          </m:num>
          <m:den>
            <m:r>
              <w:rPr>
                <w:rStyle w:val="fontstyle01"/>
                <w:rFonts w:ascii="Cambria Math" w:hAnsi="Cambria Math"/>
              </w:rPr>
              <m:t>Ab</m:t>
            </m:r>
          </m:den>
        </m:f>
      </m:oMath>
      <w:r w:rsidR="00233F4A">
        <w:rPr>
          <w:rStyle w:val="fontstyle01"/>
          <w:rFonts w:eastAsiaTheme="minorEastAsia" w:cstheme="minorBidi"/>
        </w:rPr>
        <w:t xml:space="preserve">. 37,5% </w:t>
      </w:r>
      <m:oMath>
        <m:f>
          <m:fPr>
            <m:ctrlPr>
              <w:rPr>
                <w:rStyle w:val="fontstyle01"/>
                <w:rFonts w:ascii="Cambria Math" w:hAnsi="Cambria Math"/>
                <w:i/>
              </w:rPr>
            </m:ctrlPr>
          </m:fPr>
          <m:num>
            <m:r>
              <w:rPr>
                <w:rStyle w:val="fontstyle01"/>
                <w:rFonts w:ascii="Cambria Math" w:hAnsi="Cambria Math"/>
              </w:rPr>
              <m:t>AB</m:t>
            </m:r>
          </m:num>
          <m:den>
            <m:r>
              <w:rPr>
                <w:rStyle w:val="fontstyle01"/>
                <w:rFonts w:ascii="Cambria Math" w:hAnsi="Cambria Math"/>
              </w:rPr>
              <m:t>aB</m:t>
            </m:r>
          </m:den>
        </m:f>
      </m:oMath>
      <w:r w:rsidR="00233F4A">
        <w:rPr>
          <w:rStyle w:val="fontstyle01"/>
          <w:rFonts w:eastAsiaTheme="minorEastAsia" w:cstheme="minorBidi"/>
        </w:rPr>
        <w:t xml:space="preserve">. </w:t>
      </w:r>
      <m:oMath>
        <m:r>
          <w:rPr>
            <w:rStyle w:val="fontstyle01"/>
            <w:rFonts w:ascii="Cambria Math" w:eastAsiaTheme="minorEastAsia" w:hAnsi="Cambria Math" w:cstheme="minorBidi"/>
          </w:rPr>
          <m:t>12,5%</m:t>
        </m:r>
        <m:f>
          <m:fPr>
            <m:ctrlPr>
              <w:rPr>
                <w:rStyle w:val="fontstyle01"/>
                <w:rFonts w:ascii="Cambria Math" w:hAnsi="Cambria Math"/>
                <w:i/>
              </w:rPr>
            </m:ctrlPr>
          </m:fPr>
          <m:num>
            <m:r>
              <w:rPr>
                <w:rStyle w:val="fontstyle01"/>
                <w:rFonts w:ascii="Cambria Math" w:hAnsi="Cambria Math"/>
              </w:rPr>
              <m:t>AB</m:t>
            </m:r>
          </m:num>
          <m:den>
            <m:r>
              <w:rPr>
                <w:rStyle w:val="fontstyle01"/>
                <w:rFonts w:ascii="Cambria Math" w:hAnsi="Cambria Math"/>
              </w:rPr>
              <m:t>ab</m:t>
            </m:r>
          </m:den>
        </m:f>
      </m:oMath>
    </w:p>
    <w:p w:rsidR="00167743" w:rsidRPr="00237464" w:rsidRDefault="00167743" w:rsidP="00167743">
      <w:pPr>
        <w:tabs>
          <w:tab w:val="left" w:pos="903"/>
        </w:tabs>
        <w:spacing w:after="0" w:line="240" w:lineRule="auto"/>
        <w:jc w:val="both"/>
        <w:rPr>
          <w:rStyle w:val="fontstyle01"/>
          <w:rFonts w:eastAsiaTheme="minorEastAsia"/>
        </w:rPr>
      </w:pPr>
      <w:r>
        <w:rPr>
          <w:rStyle w:val="fontstyle01"/>
          <w:rFonts w:eastAsiaTheme="minorEastAsia"/>
        </w:rPr>
        <w:t xml:space="preserve">- </w:t>
      </w:r>
      <w:r>
        <w:rPr>
          <w:rStyle w:val="fontstyle01"/>
        </w:rPr>
        <w:t>Phép lai 2: Là phép lai phân tích nên kiểu hình đời F</w:t>
      </w:r>
      <w:r>
        <w:rPr>
          <w:rStyle w:val="fontstyle01"/>
          <w:vertAlign w:val="subscript"/>
        </w:rPr>
        <w:t>1</w:t>
      </w:r>
      <w:r w:rsidR="00CA6339">
        <w:rPr>
          <w:rStyle w:val="fontstyle01"/>
        </w:rPr>
        <w:t xml:space="preserve"> là 1 : 3 : 3 : 1: P: </w:t>
      </w:r>
      <m:oMath>
        <m:f>
          <m:fPr>
            <m:ctrlPr>
              <w:rPr>
                <w:rStyle w:val="fontstyle01"/>
                <w:rFonts w:ascii="Cambria Math" w:eastAsiaTheme="minorEastAsia" w:hAnsi="Cambria Math"/>
                <w:i/>
              </w:rPr>
            </m:ctrlPr>
          </m:fPr>
          <m:num>
            <m:r>
              <w:rPr>
                <w:rStyle w:val="fontstyle01"/>
                <w:rFonts w:ascii="Cambria Math" w:eastAsiaTheme="minorEastAsia" w:hAnsi="Cambria Math"/>
              </w:rPr>
              <m:t>Ab</m:t>
            </m:r>
          </m:num>
          <m:den>
            <m:r>
              <w:rPr>
                <w:rStyle w:val="fontstyle01"/>
                <w:rFonts w:ascii="Cambria Math" w:eastAsiaTheme="minorEastAsia" w:hAnsi="Cambria Math"/>
              </w:rPr>
              <m:t>aB</m:t>
            </m:r>
          </m:den>
        </m:f>
      </m:oMath>
      <w:r w:rsidR="00CA6339">
        <w:rPr>
          <w:rStyle w:val="fontstyle01"/>
          <w:rFonts w:eastAsiaTheme="minorEastAsia"/>
        </w:rPr>
        <w:t xml:space="preserve"> (f = 25%) x  </w:t>
      </w:r>
      <m:oMath>
        <m:f>
          <m:fPr>
            <m:ctrlPr>
              <w:rPr>
                <w:rStyle w:val="fontstyle01"/>
                <w:rFonts w:ascii="Cambria Math" w:eastAsiaTheme="minorEastAsia" w:hAnsi="Cambria Math"/>
                <w:i/>
              </w:rPr>
            </m:ctrlPr>
          </m:fPr>
          <m:num>
            <m:r>
              <w:rPr>
                <w:rStyle w:val="fontstyle01"/>
                <w:rFonts w:ascii="Cambria Math" w:eastAsiaTheme="minorEastAsia" w:hAnsi="Cambria Math"/>
              </w:rPr>
              <m:t>ab</m:t>
            </m:r>
          </m:num>
          <m:den>
            <m:r>
              <w:rPr>
                <w:rStyle w:val="fontstyle01"/>
                <w:rFonts w:ascii="Cambria Math" w:eastAsiaTheme="minorEastAsia" w:hAnsi="Cambria Math"/>
              </w:rPr>
              <m:t>ab</m:t>
            </m:r>
          </m:den>
        </m:f>
      </m:oMath>
      <w:r w:rsidR="00CA6339">
        <w:rPr>
          <w:rStyle w:val="fontstyle01"/>
          <w:rFonts w:eastAsiaTheme="minorEastAsia"/>
        </w:rPr>
        <w:t xml:space="preserve"> </w:t>
      </w:r>
      <w:r>
        <w:rPr>
          <w:rStyle w:val="fontstyle01"/>
          <w:rFonts w:eastAsiaTheme="minorEastAsia"/>
        </w:rPr>
        <w:t xml:space="preserve">→ </w:t>
      </w:r>
      <w:r w:rsidRPr="00FA6ADB">
        <w:rPr>
          <w:sz w:val="24"/>
          <w:szCs w:val="24"/>
          <w:lang w:val="en-GB" w:eastAsia="en-GB"/>
        </w:rPr>
        <w:t>kiểu hình lông vàng, chân cao</w:t>
      </w:r>
      <w:r w:rsidR="00CA6339">
        <w:rPr>
          <w:sz w:val="24"/>
          <w:szCs w:val="24"/>
          <w:lang w:val="en-GB" w:eastAsia="en-GB"/>
        </w:rPr>
        <w:t xml:space="preserve"> kiểu gene:  </w:t>
      </w:r>
      <m:oMath>
        <m:f>
          <m:fPr>
            <m:ctrlPr>
              <w:rPr>
                <w:rStyle w:val="fontstyle01"/>
                <w:rFonts w:ascii="Cambria Math" w:hAnsi="Cambria Math"/>
                <w:i/>
              </w:rPr>
            </m:ctrlPr>
          </m:fPr>
          <m:num>
            <m:r>
              <w:rPr>
                <w:rStyle w:val="fontstyle01"/>
                <w:rFonts w:ascii="Cambria Math" w:hAnsi="Cambria Math"/>
              </w:rPr>
              <m:t>aB</m:t>
            </m:r>
          </m:num>
          <m:den>
            <m:r>
              <w:rPr>
                <w:rStyle w:val="fontstyle01"/>
                <w:rFonts w:ascii="Cambria Math" w:hAnsi="Cambria Math"/>
              </w:rPr>
              <m:t>ab</m:t>
            </m:r>
          </m:den>
        </m:f>
      </m:oMath>
      <w:r>
        <w:rPr>
          <w:rStyle w:val="fontstyle01"/>
          <w:rFonts w:eastAsiaTheme="minorEastAsia"/>
        </w:rPr>
        <w:t>.</w:t>
      </w:r>
    </w:p>
    <w:p w:rsidR="00096675" w:rsidRDefault="00233F4A" w:rsidP="00233F4A">
      <w:pPr>
        <w:tabs>
          <w:tab w:val="left" w:pos="903"/>
        </w:tabs>
        <w:spacing w:after="0" w:line="240" w:lineRule="auto"/>
        <w:jc w:val="both"/>
        <w:rPr>
          <w:rStyle w:val="fontstyle01"/>
          <w:rFonts w:eastAsiaTheme="minorEastAsia"/>
        </w:rPr>
      </w:pPr>
      <w:r>
        <w:rPr>
          <w:rStyle w:val="fontstyle01"/>
        </w:rPr>
        <w:t>♀</w:t>
      </w:r>
      <w:r w:rsidRPr="00233F4A">
        <w:rPr>
          <w:rStyle w:val="fontstyle01"/>
        </w:rPr>
        <w:t xml:space="preserve">(12,5% </w:t>
      </w:r>
      <m:oMath>
        <m:f>
          <m:fPr>
            <m:ctrlPr>
              <w:rPr>
                <w:rStyle w:val="fontstyle01"/>
                <w:rFonts w:ascii="Cambria Math" w:hAnsi="Cambria Math"/>
              </w:rPr>
            </m:ctrlPr>
          </m:fPr>
          <m:num>
            <m:r>
              <w:rPr>
                <w:rStyle w:val="fontstyle01"/>
                <w:rFonts w:ascii="Cambria Math" w:hAnsi="Cambria Math"/>
              </w:rPr>
              <m:t>AB</m:t>
            </m:r>
          </m:num>
          <m:den>
            <m:r>
              <w:rPr>
                <w:rStyle w:val="fontstyle01"/>
                <w:rFonts w:ascii="Cambria Math" w:hAnsi="Cambria Math"/>
              </w:rPr>
              <m:t>AB</m:t>
            </m:r>
          </m:den>
        </m:f>
      </m:oMath>
      <w:r w:rsidRPr="00233F4A">
        <w:rPr>
          <w:rStyle w:val="fontstyle01"/>
        </w:rPr>
        <w:t xml:space="preserve">, 37,5 </w:t>
      </w:r>
      <m:oMath>
        <m:f>
          <m:fPr>
            <m:ctrlPr>
              <w:rPr>
                <w:rStyle w:val="fontstyle01"/>
                <w:rFonts w:ascii="Cambria Math" w:hAnsi="Cambria Math"/>
              </w:rPr>
            </m:ctrlPr>
          </m:fPr>
          <m:num>
            <m:r>
              <w:rPr>
                <w:rStyle w:val="fontstyle01"/>
                <w:rFonts w:ascii="Cambria Math" w:hAnsi="Cambria Math"/>
              </w:rPr>
              <m:t>AB</m:t>
            </m:r>
          </m:num>
          <m:den>
            <m:r>
              <w:rPr>
                <w:rStyle w:val="fontstyle01"/>
                <w:rFonts w:ascii="Cambria Math" w:hAnsi="Cambria Math"/>
              </w:rPr>
              <m:t>Ab</m:t>
            </m:r>
          </m:den>
        </m:f>
      </m:oMath>
      <w:r w:rsidRPr="00233F4A">
        <w:rPr>
          <w:rStyle w:val="fontstyle01"/>
        </w:rPr>
        <w:t xml:space="preserve">. 37,5% </w:t>
      </w:r>
      <m:oMath>
        <m:f>
          <m:fPr>
            <m:ctrlPr>
              <w:rPr>
                <w:rStyle w:val="fontstyle01"/>
                <w:rFonts w:ascii="Cambria Math" w:hAnsi="Cambria Math"/>
              </w:rPr>
            </m:ctrlPr>
          </m:fPr>
          <m:num>
            <m:r>
              <w:rPr>
                <w:rStyle w:val="fontstyle01"/>
                <w:rFonts w:ascii="Cambria Math" w:hAnsi="Cambria Math"/>
              </w:rPr>
              <m:t>AB</m:t>
            </m:r>
          </m:num>
          <m:den>
            <m:r>
              <w:rPr>
                <w:rStyle w:val="fontstyle01"/>
                <w:rFonts w:ascii="Cambria Math" w:hAnsi="Cambria Math"/>
              </w:rPr>
              <m:t>aB</m:t>
            </m:r>
          </m:den>
        </m:f>
      </m:oMath>
      <w:r w:rsidRPr="00233F4A">
        <w:rPr>
          <w:rStyle w:val="fontstyle01"/>
        </w:rPr>
        <w:t xml:space="preserve">. </w:t>
      </w:r>
      <m:oMath>
        <m:r>
          <m:rPr>
            <m:sty m:val="p"/>
          </m:rPr>
          <w:rPr>
            <w:rStyle w:val="fontstyle01"/>
            <w:rFonts w:ascii="Cambria Math" w:hAnsi="Cambria Math"/>
          </w:rPr>
          <m:t>12,5%</m:t>
        </m:r>
        <m:f>
          <m:fPr>
            <m:ctrlPr>
              <w:rPr>
                <w:rStyle w:val="fontstyle01"/>
                <w:rFonts w:ascii="Cambria Math" w:hAnsi="Cambria Math"/>
              </w:rPr>
            </m:ctrlPr>
          </m:fPr>
          <m:num>
            <m:r>
              <w:rPr>
                <w:rStyle w:val="fontstyle01"/>
                <w:rFonts w:ascii="Cambria Math" w:hAnsi="Cambria Math"/>
              </w:rPr>
              <m:t>AB</m:t>
            </m:r>
          </m:num>
          <m:den>
            <m:r>
              <w:rPr>
                <w:rStyle w:val="fontstyle01"/>
                <w:rFonts w:ascii="Cambria Math" w:hAnsi="Cambria Math"/>
              </w:rPr>
              <m:t>ab</m:t>
            </m:r>
          </m:den>
        </m:f>
      </m:oMath>
      <w:r w:rsidRPr="00233F4A">
        <w:rPr>
          <w:rStyle w:val="fontstyle01"/>
        </w:rPr>
        <w:t xml:space="preserve">) x </w:t>
      </w:r>
      <m:oMath>
        <m:f>
          <m:fPr>
            <m:ctrlPr>
              <w:rPr>
                <w:rStyle w:val="fontstyle01"/>
                <w:rFonts w:ascii="Cambria Math" w:hAnsi="Cambria Math"/>
              </w:rPr>
            </m:ctrlPr>
          </m:fPr>
          <m:num>
            <m:r>
              <w:rPr>
                <w:rStyle w:val="fontstyle01"/>
                <w:rFonts w:ascii="Cambria Math" w:hAnsi="Cambria Math"/>
              </w:rPr>
              <m:t>aB</m:t>
            </m:r>
          </m:num>
          <m:den>
            <m:r>
              <w:rPr>
                <w:rStyle w:val="fontstyle01"/>
                <w:rFonts w:ascii="Cambria Math" w:hAnsi="Cambria Math"/>
              </w:rPr>
              <m:t>ab</m:t>
            </m:r>
          </m:den>
        </m:f>
      </m:oMath>
      <w:r>
        <w:rPr>
          <w:rStyle w:val="fontstyle01"/>
        </w:rPr>
        <w:t xml:space="preserve"> Thì đời con có </w:t>
      </w:r>
      <m:oMath>
        <m:f>
          <m:fPr>
            <m:ctrlPr>
              <w:rPr>
                <w:rStyle w:val="fontstyle01"/>
                <w:rFonts w:ascii="Cambria Math" w:hAnsi="Cambria Math"/>
                <w:i/>
              </w:rPr>
            </m:ctrlPr>
          </m:fPr>
          <m:num>
            <m:r>
              <w:rPr>
                <w:rStyle w:val="fontstyle01"/>
                <w:rFonts w:ascii="Cambria Math" w:hAnsi="Cambria Math"/>
              </w:rPr>
              <m:t>ab</m:t>
            </m:r>
          </m:num>
          <m:den>
            <m:r>
              <w:rPr>
                <w:rStyle w:val="fontstyle01"/>
                <w:rFonts w:ascii="Cambria Math" w:hAnsi="Cambria Math"/>
              </w:rPr>
              <m:t>ab</m:t>
            </m:r>
          </m:den>
        </m:f>
      </m:oMath>
      <w:r>
        <w:rPr>
          <w:rStyle w:val="fontstyle01"/>
          <w:rFonts w:eastAsiaTheme="minorEastAsia"/>
        </w:rPr>
        <w:t xml:space="preserve"> = 12,5% x 37,5% x ½ </w:t>
      </w:r>
    </w:p>
    <w:p w:rsidR="00096675" w:rsidRPr="00233F4A" w:rsidRDefault="00510612" w:rsidP="00233F4A">
      <w:pPr>
        <w:tabs>
          <w:tab w:val="left" w:pos="903"/>
        </w:tabs>
        <w:spacing w:after="0" w:line="240" w:lineRule="auto"/>
        <w:jc w:val="both"/>
        <w:rPr>
          <w:rStyle w:val="fontstyle01"/>
        </w:rPr>
      </w:pPr>
      <m:oMath>
        <m:f>
          <m:fPr>
            <m:ctrlPr>
              <w:rPr>
                <w:rStyle w:val="fontstyle01"/>
                <w:rFonts w:ascii="Cambria Math" w:hAnsi="Cambria Math"/>
                <w:i/>
              </w:rPr>
            </m:ctrlPr>
          </m:fPr>
          <m:num>
            <m:r>
              <m:rPr>
                <m:sty m:val="p"/>
              </m:rPr>
              <w:rPr>
                <w:rStyle w:val="fontstyle01"/>
                <w:rFonts w:ascii="Cambria Math" w:eastAsiaTheme="minorEastAsia" w:hAnsi="Cambria Math"/>
              </w:rPr>
              <m:t>12,5% x 37,5% x ½</m:t>
            </m:r>
          </m:num>
          <m:den>
            <m:r>
              <w:rPr>
                <w:rStyle w:val="fontstyle01"/>
                <w:rFonts w:ascii="Cambria Math" w:hAnsi="Cambria Math"/>
              </w:rPr>
              <m:t>9/16</m:t>
            </m:r>
          </m:den>
        </m:f>
      </m:oMath>
      <w:r w:rsidR="00096675">
        <w:rPr>
          <w:rStyle w:val="fontstyle01"/>
          <w:rFonts w:eastAsiaTheme="minorEastAsia"/>
        </w:rPr>
        <w:t xml:space="preserve"> = 4,17%</w:t>
      </w:r>
    </w:p>
    <w:p w:rsidR="00AF1CDC" w:rsidRPr="00B15C6F" w:rsidRDefault="00AF1CDC" w:rsidP="00AF1CDC">
      <w:pPr>
        <w:spacing w:after="70" w:line="273" w:lineRule="auto"/>
        <w:ind w:right="3061"/>
        <w:rPr>
          <w:sz w:val="24"/>
          <w:szCs w:val="24"/>
        </w:rPr>
      </w:pPr>
      <w:r w:rsidRPr="00B15C6F">
        <w:rPr>
          <w:noProof/>
        </w:rPr>
        <w:drawing>
          <wp:anchor distT="0" distB="0" distL="114300" distR="114300" simplePos="0" relativeHeight="251662848" behindDoc="0" locked="0" layoutInCell="1" allowOverlap="0" wp14:anchorId="05BA016E" wp14:editId="4BD59FB1">
            <wp:simplePos x="0" y="0"/>
            <wp:positionH relativeFrom="column">
              <wp:posOffset>3481781</wp:posOffset>
            </wp:positionH>
            <wp:positionV relativeFrom="paragraph">
              <wp:posOffset>150919</wp:posOffset>
            </wp:positionV>
            <wp:extent cx="3012314" cy="1807845"/>
            <wp:effectExtent l="0" t="0" r="0" b="0"/>
            <wp:wrapSquare wrapText="bothSides"/>
            <wp:docPr id="3654" name="Picture 3654"/>
            <wp:cNvGraphicFramePr/>
            <a:graphic xmlns:a="http://schemas.openxmlformats.org/drawingml/2006/main">
              <a:graphicData uri="http://schemas.openxmlformats.org/drawingml/2006/picture">
                <pic:pic xmlns:pic="http://schemas.openxmlformats.org/drawingml/2006/picture">
                  <pic:nvPicPr>
                    <pic:cNvPr id="3654" name="Picture 3654"/>
                    <pic:cNvPicPr/>
                  </pic:nvPicPr>
                  <pic:blipFill>
                    <a:blip r:embed="rId22"/>
                    <a:stretch>
                      <a:fillRect/>
                    </a:stretch>
                  </pic:blipFill>
                  <pic:spPr>
                    <a:xfrm>
                      <a:off x="0" y="0"/>
                      <a:ext cx="3012314" cy="1807845"/>
                    </a:xfrm>
                    <a:prstGeom prst="rect">
                      <a:avLst/>
                    </a:prstGeom>
                  </pic:spPr>
                </pic:pic>
              </a:graphicData>
            </a:graphic>
          </wp:anchor>
        </w:drawing>
      </w:r>
      <w:r w:rsidRPr="00B15C6F">
        <w:rPr>
          <w:b/>
          <w:sz w:val="24"/>
          <w:szCs w:val="24"/>
        </w:rPr>
        <w:t xml:space="preserve">Câu 4. </w:t>
      </w:r>
      <w:r w:rsidRPr="00B15C6F">
        <w:rPr>
          <w:sz w:val="24"/>
          <w:szCs w:val="24"/>
        </w:rPr>
        <w:t xml:space="preserve">Kháng sinh edenie và cyclohexamide đều có khả năng ức chế tổng hợp protein mà không ức chế tổng hợp DNA và RNA. Khi bổ sung mỗi loại kháng sinh này vào tế bào nuôi cấy, hoạt động tổng hợp protein bị ảnh hưởng và sự ảnh hưởng này thể hiện trong đồ thị ở hình bên (đối chứng: không bổ sung chất nào). Kết thúc thí nghiệm, khi li tâm tế bào nuôi cấy có bổ sung edenie, người ta thấy không tồn tại polyribosome, thay vào đó là các phân tử mRNA “mắc kẹt” với tiểu phần bé của ribosome cùng tRNA mở đầu; còn các tế bào có bổ  sung  cyclohexamide  thì  phát  hiện polyribosome, trong đó các mRNA liên kết với lượng ribosome đa dạng. </w:t>
      </w:r>
    </w:p>
    <w:p w:rsidR="00AF1CDC" w:rsidRPr="00B15C6F" w:rsidRDefault="00AF1CDC" w:rsidP="00AF1CDC">
      <w:pPr>
        <w:spacing w:after="69"/>
        <w:ind w:left="336" w:right="9"/>
        <w:rPr>
          <w:sz w:val="24"/>
          <w:szCs w:val="24"/>
        </w:rPr>
      </w:pPr>
      <w:r w:rsidRPr="00B15C6F">
        <w:rPr>
          <w:sz w:val="24"/>
          <w:szCs w:val="24"/>
        </w:rPr>
        <w:t xml:space="preserve">Từ thông tin cung cấp, có 4 phát biểu như sau: </w:t>
      </w:r>
    </w:p>
    <w:p w:rsidR="00AF1CDC" w:rsidRPr="00B15C6F" w:rsidRDefault="008B7F7C" w:rsidP="008B7F7C">
      <w:pPr>
        <w:spacing w:after="48" w:line="268" w:lineRule="auto"/>
        <w:ind w:right="9"/>
        <w:jc w:val="both"/>
        <w:rPr>
          <w:sz w:val="24"/>
          <w:szCs w:val="24"/>
        </w:rPr>
      </w:pPr>
      <w:r w:rsidRPr="00B15C6F">
        <w:rPr>
          <w:sz w:val="24"/>
          <w:szCs w:val="24"/>
        </w:rPr>
        <w:t xml:space="preserve">   1) </w:t>
      </w:r>
      <w:r w:rsidR="00AF1CDC" w:rsidRPr="00B15C6F">
        <w:rPr>
          <w:sz w:val="24"/>
          <w:szCs w:val="24"/>
        </w:rPr>
        <w:t xml:space="preserve">Kể từ thời điểm bổ sung, edenie cần khoảng 2 phút để bất hoạt hoàn toàn quá trình dịch mã, trong khi cyclohexamine ngay lập tức làm ngưng dịch mã. </w:t>
      </w:r>
    </w:p>
    <w:p w:rsidR="00AF1CDC" w:rsidRPr="00B15C6F" w:rsidRDefault="008B7F7C" w:rsidP="008B7F7C">
      <w:pPr>
        <w:spacing w:after="54" w:line="268" w:lineRule="auto"/>
        <w:ind w:right="9"/>
        <w:jc w:val="both"/>
        <w:rPr>
          <w:sz w:val="24"/>
          <w:szCs w:val="24"/>
        </w:rPr>
      </w:pPr>
      <w:r w:rsidRPr="00B15C6F">
        <w:rPr>
          <w:sz w:val="24"/>
          <w:szCs w:val="24"/>
        </w:rPr>
        <w:t xml:space="preserve">   2) </w:t>
      </w:r>
      <w:r w:rsidR="00AF1CDC" w:rsidRPr="00B15C6F">
        <w:rPr>
          <w:sz w:val="24"/>
          <w:szCs w:val="24"/>
        </w:rPr>
        <w:t xml:space="preserve">Edinie ức chế giai đoạn khởi đầu dịch mã; trong khi cyclohexamide ức chế giai đoạn kéo dài chuỗi polypeptide. </w:t>
      </w:r>
    </w:p>
    <w:p w:rsidR="00AF1CDC" w:rsidRPr="00B15C6F" w:rsidRDefault="008B7F7C" w:rsidP="008B7F7C">
      <w:pPr>
        <w:spacing w:after="5" w:line="318" w:lineRule="auto"/>
        <w:ind w:right="9"/>
        <w:jc w:val="both"/>
        <w:rPr>
          <w:sz w:val="24"/>
          <w:szCs w:val="24"/>
        </w:rPr>
      </w:pPr>
      <w:r>
        <w:rPr>
          <w:color w:val="4472C4" w:themeColor="accent5"/>
          <w:sz w:val="24"/>
          <w:szCs w:val="24"/>
        </w:rPr>
        <w:lastRenderedPageBreak/>
        <w:t xml:space="preserve">   </w:t>
      </w:r>
      <w:r w:rsidRPr="00B15C6F">
        <w:rPr>
          <w:sz w:val="24"/>
          <w:szCs w:val="24"/>
        </w:rPr>
        <w:t xml:space="preserve">3) </w:t>
      </w:r>
      <w:r w:rsidR="00AF1CDC" w:rsidRPr="00B15C6F">
        <w:rPr>
          <w:sz w:val="24"/>
          <w:szCs w:val="24"/>
        </w:rPr>
        <w:t xml:space="preserve">Ở cùng nồng độ, tác dụng làm ngưng dịch mã của cyclohexamide tốt hơn so với edenie, do vậy sử dụng kháng sinh này trong thực tế cho kết quả diệt khuẩn cao hơn. </w:t>
      </w:r>
    </w:p>
    <w:p w:rsidR="00AF1CDC" w:rsidRPr="00B15C6F" w:rsidRDefault="008B7F7C" w:rsidP="008B7F7C">
      <w:pPr>
        <w:spacing w:after="45" w:line="268" w:lineRule="auto"/>
        <w:ind w:right="9"/>
        <w:jc w:val="both"/>
        <w:rPr>
          <w:sz w:val="24"/>
          <w:szCs w:val="24"/>
        </w:rPr>
      </w:pPr>
      <w:r w:rsidRPr="00B15C6F">
        <w:rPr>
          <w:sz w:val="24"/>
          <w:szCs w:val="24"/>
        </w:rPr>
        <w:t xml:space="preserve">   4) </w:t>
      </w:r>
      <w:r w:rsidR="00AF1CDC" w:rsidRPr="00B15C6F">
        <w:rPr>
          <w:sz w:val="24"/>
          <w:szCs w:val="24"/>
        </w:rPr>
        <w:t xml:space="preserve">Nếu bổ sung cyclohexamide và edenie cùng thời điểm thì khi ly tâm tế bào sau thí nghiệm sẽ không phát hiện ra polyribosome. </w:t>
      </w:r>
    </w:p>
    <w:p w:rsidR="00AF1CDC" w:rsidRPr="00B15C6F" w:rsidRDefault="008B7F7C" w:rsidP="008B7F7C">
      <w:pPr>
        <w:spacing w:after="81"/>
        <w:ind w:right="9"/>
        <w:jc w:val="both"/>
        <w:rPr>
          <w:sz w:val="24"/>
          <w:szCs w:val="24"/>
        </w:rPr>
      </w:pPr>
      <w:r w:rsidRPr="00B15C6F">
        <w:rPr>
          <w:sz w:val="24"/>
          <w:szCs w:val="24"/>
        </w:rPr>
        <w:t xml:space="preserve">   </w:t>
      </w:r>
      <w:r w:rsidR="00AF1CDC" w:rsidRPr="00B15C6F">
        <w:rPr>
          <w:sz w:val="24"/>
          <w:szCs w:val="24"/>
        </w:rPr>
        <w:t xml:space="preserve">Trong các phát biểu trên, phát biểu (những phát biểu nào) chính xác? (Nếu có nhiều hơn 01 phát biểu đúng, hãy xác định đáp án theo thứ tự lớn dần, ví dụ: 1234) </w:t>
      </w:r>
    </w:p>
    <w:p w:rsidR="00AF1CDC" w:rsidRPr="00B15C6F" w:rsidRDefault="00AF1CDC" w:rsidP="00AF1CDC">
      <w:pPr>
        <w:spacing w:after="48"/>
        <w:ind w:left="336" w:right="9"/>
        <w:rPr>
          <w:sz w:val="24"/>
          <w:szCs w:val="24"/>
        </w:rPr>
      </w:pPr>
      <w:r w:rsidRPr="00B15C6F">
        <w:rPr>
          <w:b/>
          <w:sz w:val="24"/>
          <w:szCs w:val="24"/>
        </w:rPr>
        <w:t xml:space="preserve">Câu 4. Đáp án: 12 </w:t>
      </w:r>
    </w:p>
    <w:p w:rsidR="00AF1CDC" w:rsidRPr="00B15C6F" w:rsidRDefault="00AF1CDC" w:rsidP="00AF1CDC">
      <w:pPr>
        <w:spacing w:after="48"/>
        <w:ind w:left="336" w:right="9"/>
        <w:rPr>
          <w:sz w:val="24"/>
          <w:szCs w:val="24"/>
        </w:rPr>
      </w:pPr>
      <w:r w:rsidRPr="00B15C6F">
        <w:rPr>
          <w:sz w:val="24"/>
          <w:szCs w:val="24"/>
        </w:rPr>
        <w:t xml:space="preserve">Thấy rằng, bổ sung edinie thì cần khoảng 2 phút, hoạt động dịch mã mới dừng lại, kiểm tra tế bào sau thí nghiệm không tồn tại polyribosome, thay vào đó là các phân tử mRNA “mắc kẹt” với tiểu phần bé của ribosome cùng tRNA mở đầu chứng tỏ edinie đã ức chế giai đoạn khởi đầu dịch mã mà không ức chế giai đoạn kéo dài. Độ trễ (khoảng 2 phút) do các ribosome đã đi được 1 đoạn (chuyển sang giai đoạn kéo dài thì không bị ảnh hưởng </w:t>
      </w:r>
      <w:r w:rsidRPr="00B15C6F">
        <w:rPr>
          <w:rFonts w:ascii="Wingdings" w:eastAsia="Wingdings" w:hAnsi="Wingdings" w:cs="Wingdings"/>
          <w:sz w:val="24"/>
          <w:szCs w:val="24"/>
        </w:rPr>
        <w:t></w:t>
      </w:r>
      <w:r w:rsidRPr="00B15C6F">
        <w:rPr>
          <w:sz w:val="24"/>
          <w:szCs w:val="24"/>
        </w:rPr>
        <w:t xml:space="preserve"> các ribosome này vẫn tiếp tục dịch mã cho đến khi hoàn tất và rời khỏi mRNA. Còn cyclohexamide đã lập tức từng ngay dịch mã, cùng với việc tế bào sau thí nghiệm có polyribosome chứng tỏ chất này làm ngưng kéo dài chuỗi polypeptide, do đó các ribosome “ngưng đọng” trên mRNA. </w:t>
      </w:r>
    </w:p>
    <w:p w:rsidR="00AF1CDC" w:rsidRPr="00B15C6F" w:rsidRDefault="00AF1CDC" w:rsidP="00AF1CDC">
      <w:pPr>
        <w:ind w:left="336" w:right="9"/>
        <w:rPr>
          <w:sz w:val="24"/>
          <w:szCs w:val="24"/>
        </w:rPr>
      </w:pPr>
      <w:r w:rsidRPr="00B15C6F">
        <w:rPr>
          <w:sz w:val="24"/>
          <w:szCs w:val="24"/>
        </w:rPr>
        <w:t xml:space="preserve">Không có thông tin về hoạt tính diệt khuẩn của chất nào cao hơn trong thực tế. </w:t>
      </w:r>
    </w:p>
    <w:p w:rsidR="00AF1CDC" w:rsidRPr="00B15C6F" w:rsidRDefault="00AF1CDC" w:rsidP="00AF1CDC">
      <w:pPr>
        <w:spacing w:after="32"/>
        <w:ind w:left="336" w:right="9"/>
        <w:rPr>
          <w:sz w:val="24"/>
          <w:szCs w:val="24"/>
        </w:rPr>
      </w:pPr>
      <w:r w:rsidRPr="00B15C6F">
        <w:rPr>
          <w:sz w:val="24"/>
          <w:szCs w:val="24"/>
        </w:rPr>
        <w:t xml:space="preserve">Khi sử dụng cùng, do cyclohexamide tác động sẽ làm các ribosome đang dịch mã bị ngưng lại; còn edinie ngưng việc tiếp cận của tiểu phần bé ribosome với mRNA nên tế bào sau thí nghiệm nhiều khả năng sẽ thu được polyribosome. </w:t>
      </w:r>
    </w:p>
    <w:p w:rsidR="00AF1CDC" w:rsidRPr="00B15C6F" w:rsidRDefault="00AF1CDC" w:rsidP="00AF1CDC">
      <w:pPr>
        <w:ind w:left="336" w:right="9"/>
        <w:rPr>
          <w:sz w:val="24"/>
          <w:szCs w:val="24"/>
        </w:rPr>
      </w:pPr>
      <w:r w:rsidRPr="00B15C6F">
        <w:rPr>
          <w:rFonts w:ascii="Wingdings" w:eastAsia="Wingdings" w:hAnsi="Wingdings" w:cs="Wingdings"/>
          <w:sz w:val="24"/>
          <w:szCs w:val="24"/>
        </w:rPr>
        <w:t></w:t>
      </w:r>
      <w:r w:rsidRPr="00B15C6F">
        <w:rPr>
          <w:sz w:val="24"/>
          <w:szCs w:val="24"/>
        </w:rPr>
        <w:t xml:space="preserve"> 1, 2 đúng và 3, 4 sai.</w:t>
      </w:r>
    </w:p>
    <w:p w:rsidR="00AF1CDC" w:rsidRPr="00B15C6F" w:rsidRDefault="00AF1CDC" w:rsidP="00C13A6F">
      <w:pPr>
        <w:ind w:right="9"/>
        <w:jc w:val="both"/>
        <w:rPr>
          <w:sz w:val="24"/>
          <w:szCs w:val="24"/>
        </w:rPr>
      </w:pPr>
      <w:r w:rsidRPr="00B15C6F">
        <w:rPr>
          <w:b/>
          <w:sz w:val="24"/>
          <w:szCs w:val="24"/>
        </w:rPr>
        <w:t xml:space="preserve">Câu 5. </w:t>
      </w:r>
      <w:r w:rsidRPr="00B15C6F">
        <w:rPr>
          <w:sz w:val="24"/>
          <w:szCs w:val="24"/>
        </w:rPr>
        <w:t xml:space="preserve">Trong một nghiên cứu về bản chất của một chứng tâm thần phân liệt, S. Kety và cộng sự (1978) đã thực hiện kiểm tra sự phổ biến của chứng này trên bố mẹ của một số trẻ em bị hoặc không bị tâm thần phân liệt, bao gồm bố mẹ nuôi và bố mẹ ruột, kết quả thể hiện như sau: </w:t>
      </w:r>
    </w:p>
    <w:tbl>
      <w:tblPr>
        <w:tblStyle w:val="TableGrid0"/>
        <w:tblW w:w="7232" w:type="dxa"/>
        <w:tblInd w:w="1714" w:type="dxa"/>
        <w:tblCellMar>
          <w:left w:w="110" w:type="dxa"/>
          <w:right w:w="115" w:type="dxa"/>
        </w:tblCellMar>
        <w:tblLook w:val="04A0" w:firstRow="1" w:lastRow="0" w:firstColumn="1" w:lastColumn="0" w:noHBand="0" w:noVBand="1"/>
      </w:tblPr>
      <w:tblGrid>
        <w:gridCol w:w="3688"/>
        <w:gridCol w:w="1844"/>
        <w:gridCol w:w="1700"/>
      </w:tblGrid>
      <w:tr w:rsidR="00830C35" w:rsidRPr="00B15C6F" w:rsidTr="00D14146">
        <w:trPr>
          <w:trHeight w:val="283"/>
        </w:trPr>
        <w:tc>
          <w:tcPr>
            <w:tcW w:w="3688" w:type="dxa"/>
            <w:vMerge w:val="restart"/>
            <w:tcBorders>
              <w:top w:val="single" w:sz="4" w:space="0" w:color="000000"/>
              <w:left w:val="single" w:sz="4" w:space="0" w:color="000000"/>
              <w:bottom w:val="single" w:sz="4" w:space="0" w:color="000000"/>
              <w:right w:val="single" w:sz="4" w:space="0" w:color="000000"/>
            </w:tcBorders>
            <w:vAlign w:val="center"/>
          </w:tcPr>
          <w:p w:rsidR="00AF1CDC" w:rsidRPr="00B15C6F" w:rsidRDefault="00AF1CDC" w:rsidP="00D14146">
            <w:pPr>
              <w:spacing w:line="259" w:lineRule="auto"/>
              <w:ind w:right="19"/>
              <w:jc w:val="center"/>
              <w:rPr>
                <w:sz w:val="24"/>
                <w:szCs w:val="24"/>
              </w:rPr>
            </w:pPr>
            <w:r w:rsidRPr="00B15C6F">
              <w:rPr>
                <w:sz w:val="24"/>
                <w:szCs w:val="24"/>
              </w:rPr>
              <w:t xml:space="preserve">Trẻ em được nuôi dưỡng </w:t>
            </w:r>
          </w:p>
        </w:tc>
        <w:tc>
          <w:tcPr>
            <w:tcW w:w="3544" w:type="dxa"/>
            <w:gridSpan w:val="2"/>
            <w:tcBorders>
              <w:top w:val="single" w:sz="4" w:space="0" w:color="000000"/>
              <w:left w:val="single" w:sz="4" w:space="0" w:color="000000"/>
              <w:bottom w:val="single" w:sz="4" w:space="0" w:color="000000"/>
              <w:right w:val="single" w:sz="4" w:space="0" w:color="000000"/>
            </w:tcBorders>
          </w:tcPr>
          <w:p w:rsidR="00AF1CDC" w:rsidRPr="00B15C6F" w:rsidRDefault="00AF1CDC" w:rsidP="00D14146">
            <w:pPr>
              <w:spacing w:line="259" w:lineRule="auto"/>
              <w:ind w:left="3"/>
              <w:jc w:val="center"/>
              <w:rPr>
                <w:sz w:val="24"/>
                <w:szCs w:val="24"/>
              </w:rPr>
            </w:pPr>
            <w:r w:rsidRPr="00B15C6F">
              <w:rPr>
                <w:sz w:val="24"/>
                <w:szCs w:val="24"/>
              </w:rPr>
              <w:t xml:space="preserve">Tỉ lệ bị tâm thần phân liệt (%) </w:t>
            </w:r>
          </w:p>
        </w:tc>
      </w:tr>
      <w:tr w:rsidR="00830C35" w:rsidRPr="00B15C6F" w:rsidTr="00D14146">
        <w:trPr>
          <w:trHeight w:val="288"/>
        </w:trPr>
        <w:tc>
          <w:tcPr>
            <w:tcW w:w="0" w:type="auto"/>
            <w:vMerge/>
            <w:tcBorders>
              <w:top w:val="nil"/>
              <w:left w:val="single" w:sz="4" w:space="0" w:color="000000"/>
              <w:bottom w:val="single" w:sz="4" w:space="0" w:color="000000"/>
              <w:right w:val="single" w:sz="4" w:space="0" w:color="000000"/>
            </w:tcBorders>
          </w:tcPr>
          <w:p w:rsidR="00AF1CDC" w:rsidRPr="00B15C6F" w:rsidRDefault="00AF1CDC" w:rsidP="00D14146">
            <w:pPr>
              <w:spacing w:after="160" w:line="259" w:lineRule="auto"/>
              <w:rPr>
                <w:sz w:val="24"/>
                <w:szCs w:val="24"/>
              </w:rPr>
            </w:pPr>
          </w:p>
        </w:tc>
        <w:tc>
          <w:tcPr>
            <w:tcW w:w="1844" w:type="dxa"/>
            <w:tcBorders>
              <w:top w:val="single" w:sz="4" w:space="0" w:color="000000"/>
              <w:left w:val="single" w:sz="4" w:space="0" w:color="000000"/>
              <w:bottom w:val="single" w:sz="4" w:space="0" w:color="000000"/>
              <w:right w:val="single" w:sz="4" w:space="0" w:color="000000"/>
            </w:tcBorders>
          </w:tcPr>
          <w:p w:rsidR="00AF1CDC" w:rsidRPr="00B15C6F" w:rsidRDefault="00AF1CDC" w:rsidP="00D14146">
            <w:pPr>
              <w:spacing w:line="259" w:lineRule="auto"/>
              <w:ind w:left="14"/>
              <w:jc w:val="center"/>
              <w:rPr>
                <w:sz w:val="24"/>
                <w:szCs w:val="24"/>
              </w:rPr>
            </w:pPr>
            <w:r w:rsidRPr="00B15C6F">
              <w:rPr>
                <w:sz w:val="24"/>
                <w:szCs w:val="24"/>
              </w:rPr>
              <w:t xml:space="preserve">Bố mẹ ruột </w:t>
            </w:r>
          </w:p>
        </w:tc>
        <w:tc>
          <w:tcPr>
            <w:tcW w:w="1700" w:type="dxa"/>
            <w:tcBorders>
              <w:top w:val="single" w:sz="4" w:space="0" w:color="000000"/>
              <w:left w:val="single" w:sz="4" w:space="0" w:color="000000"/>
              <w:bottom w:val="single" w:sz="4" w:space="0" w:color="000000"/>
              <w:right w:val="single" w:sz="4" w:space="0" w:color="000000"/>
            </w:tcBorders>
          </w:tcPr>
          <w:p w:rsidR="00AF1CDC" w:rsidRPr="00B15C6F" w:rsidRDefault="00AF1CDC" w:rsidP="00D14146">
            <w:pPr>
              <w:spacing w:line="259" w:lineRule="auto"/>
              <w:ind w:left="18"/>
              <w:jc w:val="center"/>
              <w:rPr>
                <w:sz w:val="24"/>
                <w:szCs w:val="24"/>
              </w:rPr>
            </w:pPr>
            <w:r w:rsidRPr="00B15C6F">
              <w:rPr>
                <w:sz w:val="24"/>
                <w:szCs w:val="24"/>
              </w:rPr>
              <w:t xml:space="preserve">Bố mẹ nuôi </w:t>
            </w:r>
          </w:p>
        </w:tc>
      </w:tr>
      <w:tr w:rsidR="00830C35" w:rsidRPr="00B15C6F" w:rsidTr="00D14146">
        <w:trPr>
          <w:trHeight w:val="283"/>
        </w:trPr>
        <w:tc>
          <w:tcPr>
            <w:tcW w:w="3688" w:type="dxa"/>
            <w:tcBorders>
              <w:top w:val="single" w:sz="4" w:space="0" w:color="000000"/>
              <w:left w:val="single" w:sz="4" w:space="0" w:color="000000"/>
              <w:bottom w:val="single" w:sz="4" w:space="0" w:color="000000"/>
              <w:right w:val="single" w:sz="4" w:space="0" w:color="000000"/>
            </w:tcBorders>
          </w:tcPr>
          <w:p w:rsidR="00AF1CDC" w:rsidRPr="00B15C6F" w:rsidRDefault="00AF1CDC" w:rsidP="00D14146">
            <w:pPr>
              <w:spacing w:line="259" w:lineRule="auto"/>
              <w:rPr>
                <w:sz w:val="24"/>
                <w:szCs w:val="24"/>
              </w:rPr>
            </w:pPr>
            <w:r w:rsidRPr="00B15C6F">
              <w:rPr>
                <w:sz w:val="24"/>
                <w:szCs w:val="24"/>
              </w:rPr>
              <w:t xml:space="preserve">Bị tâm thần phân liệt </w:t>
            </w:r>
          </w:p>
        </w:tc>
        <w:tc>
          <w:tcPr>
            <w:tcW w:w="1844" w:type="dxa"/>
            <w:tcBorders>
              <w:top w:val="single" w:sz="4" w:space="0" w:color="000000"/>
              <w:left w:val="single" w:sz="4" w:space="0" w:color="000000"/>
              <w:bottom w:val="single" w:sz="4" w:space="0" w:color="000000"/>
              <w:right w:val="single" w:sz="4" w:space="0" w:color="000000"/>
            </w:tcBorders>
          </w:tcPr>
          <w:p w:rsidR="00AF1CDC" w:rsidRPr="00B15C6F" w:rsidRDefault="00AF1CDC" w:rsidP="00D14146">
            <w:pPr>
              <w:spacing w:line="259" w:lineRule="auto"/>
              <w:ind w:left="19"/>
              <w:jc w:val="center"/>
              <w:rPr>
                <w:sz w:val="24"/>
                <w:szCs w:val="24"/>
              </w:rPr>
            </w:pPr>
            <w:r w:rsidRPr="00B15C6F">
              <w:rPr>
                <w:sz w:val="24"/>
                <w:szCs w:val="24"/>
              </w:rPr>
              <w:t xml:space="preserve">12 </w:t>
            </w:r>
          </w:p>
        </w:tc>
        <w:tc>
          <w:tcPr>
            <w:tcW w:w="1700" w:type="dxa"/>
            <w:tcBorders>
              <w:top w:val="single" w:sz="4" w:space="0" w:color="000000"/>
              <w:left w:val="single" w:sz="4" w:space="0" w:color="000000"/>
              <w:bottom w:val="single" w:sz="4" w:space="0" w:color="000000"/>
              <w:right w:val="single" w:sz="4" w:space="0" w:color="000000"/>
            </w:tcBorders>
          </w:tcPr>
          <w:p w:rsidR="00AF1CDC" w:rsidRPr="00B15C6F" w:rsidRDefault="00AF1CDC" w:rsidP="00D14146">
            <w:pPr>
              <w:spacing w:line="259" w:lineRule="auto"/>
              <w:ind w:left="28"/>
              <w:jc w:val="center"/>
              <w:rPr>
                <w:sz w:val="24"/>
                <w:szCs w:val="24"/>
              </w:rPr>
            </w:pPr>
            <w:r w:rsidRPr="00B15C6F">
              <w:rPr>
                <w:sz w:val="24"/>
                <w:szCs w:val="24"/>
              </w:rPr>
              <w:t xml:space="preserve">2 </w:t>
            </w:r>
          </w:p>
        </w:tc>
      </w:tr>
      <w:tr w:rsidR="00830C35" w:rsidRPr="00B15C6F" w:rsidTr="00D14146">
        <w:trPr>
          <w:trHeight w:val="288"/>
        </w:trPr>
        <w:tc>
          <w:tcPr>
            <w:tcW w:w="3688" w:type="dxa"/>
            <w:tcBorders>
              <w:top w:val="single" w:sz="4" w:space="0" w:color="000000"/>
              <w:left w:val="single" w:sz="4" w:space="0" w:color="000000"/>
              <w:bottom w:val="single" w:sz="4" w:space="0" w:color="000000"/>
              <w:right w:val="single" w:sz="4" w:space="0" w:color="000000"/>
            </w:tcBorders>
          </w:tcPr>
          <w:p w:rsidR="00AF1CDC" w:rsidRPr="00B15C6F" w:rsidRDefault="00AF1CDC" w:rsidP="00D14146">
            <w:pPr>
              <w:spacing w:line="259" w:lineRule="auto"/>
              <w:rPr>
                <w:sz w:val="24"/>
                <w:szCs w:val="24"/>
              </w:rPr>
            </w:pPr>
            <w:r w:rsidRPr="00B15C6F">
              <w:rPr>
                <w:sz w:val="24"/>
                <w:szCs w:val="24"/>
              </w:rPr>
              <w:t xml:space="preserve">Không bị tâm thần phân liệt </w:t>
            </w:r>
          </w:p>
        </w:tc>
        <w:tc>
          <w:tcPr>
            <w:tcW w:w="1844" w:type="dxa"/>
            <w:tcBorders>
              <w:top w:val="single" w:sz="4" w:space="0" w:color="000000"/>
              <w:left w:val="single" w:sz="4" w:space="0" w:color="000000"/>
              <w:bottom w:val="single" w:sz="4" w:space="0" w:color="000000"/>
              <w:right w:val="single" w:sz="4" w:space="0" w:color="000000"/>
            </w:tcBorders>
          </w:tcPr>
          <w:p w:rsidR="00AF1CDC" w:rsidRPr="00B15C6F" w:rsidRDefault="00AF1CDC" w:rsidP="00D14146">
            <w:pPr>
              <w:spacing w:line="259" w:lineRule="auto"/>
              <w:ind w:left="19"/>
              <w:jc w:val="center"/>
              <w:rPr>
                <w:sz w:val="24"/>
                <w:szCs w:val="24"/>
              </w:rPr>
            </w:pPr>
            <w:r w:rsidRPr="00B15C6F">
              <w:rPr>
                <w:sz w:val="24"/>
                <w:szCs w:val="24"/>
              </w:rPr>
              <w:t xml:space="preserve">6 </w:t>
            </w:r>
          </w:p>
        </w:tc>
        <w:tc>
          <w:tcPr>
            <w:tcW w:w="1700" w:type="dxa"/>
            <w:tcBorders>
              <w:top w:val="single" w:sz="4" w:space="0" w:color="000000"/>
              <w:left w:val="single" w:sz="4" w:space="0" w:color="000000"/>
              <w:bottom w:val="single" w:sz="4" w:space="0" w:color="000000"/>
              <w:right w:val="single" w:sz="4" w:space="0" w:color="000000"/>
            </w:tcBorders>
          </w:tcPr>
          <w:p w:rsidR="00AF1CDC" w:rsidRPr="00B15C6F" w:rsidRDefault="00AF1CDC" w:rsidP="00D14146">
            <w:pPr>
              <w:spacing w:line="259" w:lineRule="auto"/>
              <w:ind w:left="28"/>
              <w:jc w:val="center"/>
              <w:rPr>
                <w:sz w:val="24"/>
                <w:szCs w:val="24"/>
              </w:rPr>
            </w:pPr>
            <w:r w:rsidRPr="00B15C6F">
              <w:rPr>
                <w:sz w:val="24"/>
                <w:szCs w:val="24"/>
              </w:rPr>
              <w:t xml:space="preserve">4 </w:t>
            </w:r>
          </w:p>
        </w:tc>
      </w:tr>
    </w:tbl>
    <w:p w:rsidR="00AF1CDC" w:rsidRPr="00B15C6F" w:rsidRDefault="00AF1CDC" w:rsidP="006231AA">
      <w:pPr>
        <w:ind w:left="336" w:right="9"/>
        <w:jc w:val="both"/>
        <w:rPr>
          <w:sz w:val="24"/>
          <w:szCs w:val="24"/>
        </w:rPr>
      </w:pPr>
      <w:r w:rsidRPr="00B15C6F">
        <w:rPr>
          <w:sz w:val="24"/>
          <w:szCs w:val="24"/>
        </w:rPr>
        <w:t xml:space="preserve">Từ kết quả nghiên cứu, khẳng định (những khẳng định) nào sau đây là có thể rút ra? (Nếu có nhiều hơn </w:t>
      </w:r>
    </w:p>
    <w:p w:rsidR="00AF1CDC" w:rsidRPr="00B15C6F" w:rsidRDefault="00AF1CDC" w:rsidP="006231AA">
      <w:pPr>
        <w:ind w:right="9"/>
        <w:jc w:val="both"/>
        <w:rPr>
          <w:sz w:val="24"/>
          <w:szCs w:val="24"/>
        </w:rPr>
      </w:pPr>
      <w:r w:rsidRPr="00B15C6F">
        <w:rPr>
          <w:sz w:val="24"/>
          <w:szCs w:val="24"/>
        </w:rPr>
        <w:t xml:space="preserve">01 phát biểu đúng, hãy xác định đáp án theo thứ tự lớn dần, ví dụ: 1234) </w:t>
      </w:r>
    </w:p>
    <w:p w:rsidR="00AF1CDC" w:rsidRPr="00B15C6F" w:rsidRDefault="005735F8" w:rsidP="005735F8">
      <w:pPr>
        <w:spacing w:after="5" w:line="268" w:lineRule="auto"/>
        <w:ind w:right="9"/>
        <w:jc w:val="both"/>
        <w:rPr>
          <w:sz w:val="24"/>
          <w:szCs w:val="24"/>
        </w:rPr>
      </w:pPr>
      <w:r w:rsidRPr="00B15C6F">
        <w:rPr>
          <w:sz w:val="24"/>
          <w:szCs w:val="24"/>
        </w:rPr>
        <w:t xml:space="preserve">   1)</w:t>
      </w:r>
      <w:r w:rsidR="00830C35" w:rsidRPr="00B15C6F">
        <w:rPr>
          <w:sz w:val="24"/>
          <w:szCs w:val="24"/>
        </w:rPr>
        <w:t xml:space="preserve"> </w:t>
      </w:r>
      <w:r w:rsidR="00AF1CDC" w:rsidRPr="00B15C6F">
        <w:rPr>
          <w:sz w:val="24"/>
          <w:szCs w:val="24"/>
        </w:rPr>
        <w:t xml:space="preserve">Nếu bố mẹ không bị tâm thần phân liệt, một đứa trẻ sinh ra có 94% cơ hội khỏe mạnh và 4% cơ hội bị tâm thần phân liệt. </w:t>
      </w:r>
    </w:p>
    <w:p w:rsidR="00AF1CDC" w:rsidRPr="00B15C6F" w:rsidRDefault="005735F8" w:rsidP="005735F8">
      <w:pPr>
        <w:spacing w:after="5" w:line="268" w:lineRule="auto"/>
        <w:ind w:right="9"/>
        <w:jc w:val="both"/>
        <w:rPr>
          <w:sz w:val="24"/>
          <w:szCs w:val="24"/>
        </w:rPr>
      </w:pPr>
      <w:r w:rsidRPr="00B15C6F">
        <w:rPr>
          <w:sz w:val="24"/>
          <w:szCs w:val="24"/>
        </w:rPr>
        <w:t xml:space="preserve">   2)</w:t>
      </w:r>
      <w:r w:rsidR="00830C35" w:rsidRPr="00B15C6F">
        <w:rPr>
          <w:sz w:val="24"/>
          <w:szCs w:val="24"/>
        </w:rPr>
        <w:t xml:space="preserve"> </w:t>
      </w:r>
      <w:r w:rsidR="00AF1CDC" w:rsidRPr="00B15C6F">
        <w:rPr>
          <w:sz w:val="24"/>
          <w:szCs w:val="24"/>
        </w:rPr>
        <w:t xml:space="preserve">Nếu bố mẹ bị tâm thần phân liệt, một đứa trẻ sinh ra có 2/3 cơ hội mắc tâm thần phân liệt và 1/3 cơ hội khỏe mạnh. </w:t>
      </w:r>
    </w:p>
    <w:p w:rsidR="005735F8" w:rsidRPr="00B15C6F" w:rsidRDefault="005735F8" w:rsidP="005735F8">
      <w:pPr>
        <w:spacing w:after="5" w:line="268" w:lineRule="auto"/>
        <w:ind w:right="9"/>
        <w:jc w:val="both"/>
        <w:rPr>
          <w:sz w:val="24"/>
          <w:szCs w:val="24"/>
        </w:rPr>
      </w:pPr>
      <w:r w:rsidRPr="00B15C6F">
        <w:rPr>
          <w:sz w:val="24"/>
          <w:szCs w:val="24"/>
        </w:rPr>
        <w:t xml:space="preserve">   3)</w:t>
      </w:r>
      <w:r w:rsidR="00830C35" w:rsidRPr="00B15C6F">
        <w:rPr>
          <w:sz w:val="24"/>
          <w:szCs w:val="24"/>
        </w:rPr>
        <w:t xml:space="preserve"> </w:t>
      </w:r>
      <w:r w:rsidR="00AF1CDC" w:rsidRPr="00B15C6F">
        <w:rPr>
          <w:sz w:val="24"/>
          <w:szCs w:val="24"/>
        </w:rPr>
        <w:t>Những trẻ em bị tâm thần phân liệt có tỉ lệ bố mẹ ruột mắc chứng này cao gấp 6 lần bố mẹ nuôi, điều này cho thấy tâm thần phân liệt liên quan chặt chẽ đến yếu tố di truyề</w:t>
      </w:r>
      <w:r w:rsidRPr="00B15C6F">
        <w:rPr>
          <w:sz w:val="24"/>
          <w:szCs w:val="24"/>
        </w:rPr>
        <w:t xml:space="preserve">n. </w:t>
      </w:r>
    </w:p>
    <w:p w:rsidR="00AF1CDC" w:rsidRPr="00B15C6F" w:rsidRDefault="005735F8" w:rsidP="005735F8">
      <w:pPr>
        <w:spacing w:after="5" w:line="268" w:lineRule="auto"/>
        <w:ind w:right="9"/>
        <w:jc w:val="both"/>
        <w:rPr>
          <w:sz w:val="24"/>
          <w:szCs w:val="24"/>
        </w:rPr>
      </w:pPr>
      <w:r w:rsidRPr="00B15C6F">
        <w:rPr>
          <w:sz w:val="24"/>
          <w:szCs w:val="24"/>
        </w:rPr>
        <w:t xml:space="preserve">   4)</w:t>
      </w:r>
      <w:r w:rsidR="00830C35" w:rsidRPr="00B15C6F">
        <w:rPr>
          <w:sz w:val="24"/>
          <w:szCs w:val="24"/>
        </w:rPr>
        <w:t xml:space="preserve"> </w:t>
      </w:r>
      <w:r w:rsidR="00AF1CDC" w:rsidRPr="00B15C6F">
        <w:rPr>
          <w:sz w:val="24"/>
          <w:szCs w:val="24"/>
        </w:rPr>
        <w:t xml:space="preserve">Không có sự khác biệt lớn giữa bố mẹ ruột và bố mẹ nuôi của những trẻ em không bị tâm thần phân liệt, chứng tỏ đặc điểm này ít phụ thuộc vào môi trường. </w:t>
      </w:r>
    </w:p>
    <w:p w:rsidR="00AF1CDC" w:rsidRPr="00B15C6F" w:rsidRDefault="00AF1CDC" w:rsidP="00AF1CDC">
      <w:pPr>
        <w:spacing w:line="273" w:lineRule="auto"/>
        <w:ind w:left="336" w:right="182"/>
        <w:rPr>
          <w:sz w:val="24"/>
          <w:szCs w:val="24"/>
        </w:rPr>
      </w:pPr>
      <w:r w:rsidRPr="00B15C6F">
        <w:rPr>
          <w:b/>
          <w:sz w:val="24"/>
          <w:szCs w:val="24"/>
        </w:rPr>
        <w:t xml:space="preserve">Câu 5. Đáp án: 34 </w:t>
      </w:r>
    </w:p>
    <w:p w:rsidR="00AF1CDC" w:rsidRPr="00B15C6F" w:rsidRDefault="00AF1CDC" w:rsidP="00AF1CDC">
      <w:pPr>
        <w:spacing w:after="55"/>
        <w:ind w:left="336" w:right="9"/>
        <w:rPr>
          <w:sz w:val="24"/>
          <w:szCs w:val="24"/>
        </w:rPr>
      </w:pPr>
      <w:r w:rsidRPr="00B15C6F">
        <w:rPr>
          <w:sz w:val="24"/>
          <w:szCs w:val="24"/>
        </w:rPr>
        <w:t xml:space="preserve">Nghiên cứu này khảo sát về bố mẹ của các trẻ em; không khai thác số liệu về % mắc bệnh của trẻ em của các cặp bố mẹ, do đó ta không có dữ liệu để đưa ra khẳng định 1 và 2. </w:t>
      </w:r>
    </w:p>
    <w:p w:rsidR="00AF1CDC" w:rsidRPr="00B15C6F" w:rsidRDefault="00AF1CDC" w:rsidP="00AF1CDC">
      <w:pPr>
        <w:numPr>
          <w:ilvl w:val="0"/>
          <w:numId w:val="14"/>
        </w:numPr>
        <w:spacing w:after="60" w:line="268" w:lineRule="auto"/>
        <w:ind w:right="9" w:hanging="10"/>
        <w:jc w:val="both"/>
        <w:rPr>
          <w:sz w:val="24"/>
          <w:szCs w:val="24"/>
        </w:rPr>
      </w:pPr>
      <w:r w:rsidRPr="00B15C6F">
        <w:rPr>
          <w:sz w:val="24"/>
          <w:szCs w:val="24"/>
        </w:rPr>
        <w:t xml:space="preserve">Trong những trẻ em bị tâm thần phân liệt, tỉ lệ bố mẹ ruột cũng mắc là 12%, trong khi bố mẹ nuôi chỉ 2% - tức cao gấp 6 lần; điều này cho thấy rằng chứng tâm thần phân liệt liên quan chặt chẽ đến yếu tố di truyền, tức 3 đúng. </w:t>
      </w:r>
    </w:p>
    <w:p w:rsidR="00AF1CDC" w:rsidRPr="00B15C6F" w:rsidRDefault="00AF1CDC" w:rsidP="00AF1CDC">
      <w:pPr>
        <w:ind w:left="336" w:right="9"/>
        <w:rPr>
          <w:sz w:val="24"/>
          <w:szCs w:val="24"/>
        </w:rPr>
      </w:pPr>
      <w:r w:rsidRPr="00B15C6F">
        <w:rPr>
          <w:sz w:val="24"/>
          <w:szCs w:val="24"/>
        </w:rPr>
        <w:t>Trong những trẻ em không bị tâm thần phân liệt, tỉ lệ bố mẹ ruột cũng mắc là 6% và tỉ lệ bố mẹ nuôi là 4% - mức khác biệt không quá lớn chứng tỏ đặc điểm này ít phụ thuộc vào môi trường, tức 4 đúng.</w:t>
      </w:r>
    </w:p>
    <w:p w:rsidR="00255D95" w:rsidRPr="00255D95" w:rsidRDefault="009D15B4" w:rsidP="00255D95">
      <w:pPr>
        <w:pStyle w:val="NoSpacing"/>
        <w:jc w:val="both"/>
        <w:rPr>
          <w:sz w:val="24"/>
          <w:szCs w:val="24"/>
        </w:rPr>
      </w:pPr>
      <w:r w:rsidRPr="00302B7B">
        <w:rPr>
          <w:b/>
          <w:bCs/>
          <w:sz w:val="24"/>
          <w:szCs w:val="24"/>
        </w:rPr>
        <w:lastRenderedPageBreak/>
        <w:t>Câu 6</w:t>
      </w:r>
      <w:r w:rsidRPr="00302B7B">
        <w:rPr>
          <w:b/>
          <w:sz w:val="24"/>
          <w:szCs w:val="24"/>
        </w:rPr>
        <w:t>:</w:t>
      </w:r>
      <w:r w:rsidRPr="00302B7B">
        <w:rPr>
          <w:sz w:val="24"/>
          <w:szCs w:val="24"/>
        </w:rPr>
        <w:t xml:space="preserve"> </w:t>
      </w:r>
      <w:r w:rsidR="00255D95" w:rsidRPr="00255D95">
        <w:rPr>
          <w:sz w:val="24"/>
          <w:szCs w:val="24"/>
        </w:rPr>
        <w:t>Ở một loài thực vật, xét các tính trạng chiều màu sắc hoa và tính trạng màu sắc hạt; trong đó tính trạng màu sắc hạt do một cặp gen quy định, A quy định hạt vàng là trội hoàn toàn so với a quy định hạ</w:t>
      </w:r>
      <w:r w:rsidR="00255D95">
        <w:rPr>
          <w:sz w:val="24"/>
          <w:szCs w:val="24"/>
        </w:rPr>
        <w:t>t x</w:t>
      </w:r>
      <w:r w:rsidR="00255D95" w:rsidRPr="00255D95">
        <w:rPr>
          <w:sz w:val="24"/>
          <w:szCs w:val="24"/>
        </w:rPr>
        <w:t>anh. Cho cây dị hợp về tất cả các cặp gen tự thụ phấn, thu được F₁ gồm các hạt màu vàng và các hạt màu xanh. Tiến hành gieo các hạt F₁ thành 2 lô:</w:t>
      </w:r>
    </w:p>
    <w:p w:rsidR="00255D95" w:rsidRPr="00255D95" w:rsidRDefault="00255D95" w:rsidP="00255D95">
      <w:pPr>
        <w:pStyle w:val="NoSpacing"/>
        <w:jc w:val="both"/>
        <w:rPr>
          <w:sz w:val="24"/>
          <w:szCs w:val="24"/>
        </w:rPr>
      </w:pPr>
      <w:r w:rsidRPr="00255D95">
        <w:rPr>
          <w:sz w:val="24"/>
          <w:szCs w:val="24"/>
        </w:rPr>
        <w:t>- Lô A: Gieo tất cả các hạt màu vàng, các cây trưởng thành có tỉ lệ: 59% cây hoa đỏ : 41% cây thân hoa trắng.</w:t>
      </w:r>
    </w:p>
    <w:p w:rsidR="00255D95" w:rsidRPr="00255D95" w:rsidRDefault="00255D95" w:rsidP="00255D95">
      <w:pPr>
        <w:pStyle w:val="NoSpacing"/>
        <w:jc w:val="both"/>
        <w:rPr>
          <w:sz w:val="24"/>
          <w:szCs w:val="24"/>
        </w:rPr>
      </w:pPr>
      <w:r w:rsidRPr="00255D95">
        <w:rPr>
          <w:sz w:val="24"/>
          <w:szCs w:val="24"/>
        </w:rPr>
        <w:t>- Lô B: Gieo tất cả các hạt màu xanh, các cây trưởng thành có tỉ lệ: 48% cây hoa đỏ : 52% cây hoa trắng.</w:t>
      </w:r>
    </w:p>
    <w:p w:rsidR="00CC4BC1" w:rsidRDefault="00255D95" w:rsidP="00255D95">
      <w:pPr>
        <w:pStyle w:val="NoSpacing"/>
        <w:jc w:val="both"/>
        <w:rPr>
          <w:sz w:val="24"/>
          <w:szCs w:val="24"/>
        </w:rPr>
      </w:pPr>
      <w:r w:rsidRPr="00255D95">
        <w:rPr>
          <w:sz w:val="24"/>
          <w:szCs w:val="24"/>
        </w:rPr>
        <w:t>Biết rằng tất cả các hạt đều có khả năng sống như nhau và không xảy ra đột biến, nếu có hoán vị gen thì tần số hoán vị ở 2 giới là như nhau.</w:t>
      </w:r>
      <w:r>
        <w:rPr>
          <w:sz w:val="24"/>
          <w:szCs w:val="24"/>
        </w:rPr>
        <w:t xml:space="preserve"> Trong số các cây hoa đỏ ở lô A, cây có 3 allele trội chiếm tỉ lệ bao nhiêu?</w:t>
      </w:r>
    </w:p>
    <w:p w:rsidR="009D15B4" w:rsidRDefault="009D15B4" w:rsidP="00255D95">
      <w:pPr>
        <w:pStyle w:val="NoSpacing"/>
        <w:rPr>
          <w:rFonts w:eastAsia="Times New Roman"/>
          <w:i/>
          <w:sz w:val="24"/>
          <w:szCs w:val="24"/>
        </w:rPr>
      </w:pPr>
      <w:r w:rsidRPr="0093416E">
        <w:rPr>
          <w:rFonts w:eastAsia="Times New Roman"/>
          <w:i/>
          <w:sz w:val="24"/>
          <w:szCs w:val="24"/>
        </w:rPr>
        <w:t>Hãy thể hiện kết quả bằng số thập phân và làm tròn đến 2 chữ số sau dấu phẩy.</w:t>
      </w:r>
    </w:p>
    <w:p w:rsidR="004E5F1C" w:rsidRDefault="004E5F1C" w:rsidP="004E5F1C">
      <w:pPr>
        <w:pStyle w:val="NoSpacing"/>
        <w:rPr>
          <w:rFonts w:eastAsia="Times New Roman"/>
          <w:b/>
          <w:sz w:val="24"/>
          <w:szCs w:val="24"/>
        </w:rPr>
      </w:pPr>
      <w:r w:rsidRPr="004E5F1C">
        <w:rPr>
          <w:rFonts w:eastAsia="Times New Roman"/>
          <w:b/>
          <w:sz w:val="24"/>
          <w:szCs w:val="24"/>
        </w:rPr>
        <w:t>Hướng dẫn giải:</w:t>
      </w:r>
    </w:p>
    <w:p w:rsidR="00EE5018" w:rsidRPr="004E5F1C" w:rsidRDefault="00EE5018" w:rsidP="004E5F1C">
      <w:pPr>
        <w:pStyle w:val="NoSpacing"/>
        <w:rPr>
          <w:rFonts w:eastAsia="Times New Roman"/>
          <w:b/>
          <w:sz w:val="24"/>
          <w:szCs w:val="24"/>
        </w:rPr>
      </w:pPr>
      <w:r>
        <w:rPr>
          <w:rFonts w:eastAsia="Times New Roman"/>
          <w:b/>
          <w:sz w:val="24"/>
          <w:szCs w:val="24"/>
        </w:rPr>
        <w:t>Đáp án: 0,29</w:t>
      </w:r>
    </w:p>
    <w:p w:rsidR="004E5F1C" w:rsidRDefault="004E5F1C" w:rsidP="004E5F1C">
      <w:pPr>
        <w:pStyle w:val="NoSpacing"/>
        <w:rPr>
          <w:rFonts w:eastAsia="Times New Roman"/>
          <w:sz w:val="24"/>
          <w:szCs w:val="24"/>
        </w:rPr>
      </w:pPr>
      <w:r w:rsidRPr="004E5F1C">
        <w:rPr>
          <w:rFonts w:eastAsia="Times New Roman"/>
          <w:sz w:val="24"/>
          <w:szCs w:val="24"/>
        </w:rPr>
        <w:t>V</w:t>
      </w:r>
      <w:r w:rsidR="00255D95" w:rsidRPr="004E5F1C">
        <w:rPr>
          <w:rFonts w:eastAsia="Times New Roman"/>
          <w:sz w:val="24"/>
          <w:szCs w:val="24"/>
        </w:rPr>
        <w:t xml:space="preserve">ì hạt vàng trội so với hạt xanh, nên ở bài toán này, số lượng hạt vàng gấp 3 lần số lượng hạt xanh. </w:t>
      </w:r>
    </w:p>
    <w:p w:rsidR="00255D95" w:rsidRPr="004E5F1C" w:rsidRDefault="00255D95" w:rsidP="004E5F1C">
      <w:pPr>
        <w:pStyle w:val="NoSpacing"/>
        <w:rPr>
          <w:rFonts w:eastAsia="Times New Roman"/>
          <w:sz w:val="24"/>
          <w:szCs w:val="24"/>
        </w:rPr>
      </w:pPr>
      <w:r w:rsidRPr="004E5F1C">
        <w:rPr>
          <w:rFonts w:eastAsia="Times New Roman"/>
          <w:sz w:val="24"/>
          <w:szCs w:val="24"/>
        </w:rPr>
        <w:t>- Vì bài toán cho biết màu sắc hạt do 1 cặp gen quy định và tính trạng</w:t>
      </w:r>
    </w:p>
    <w:p w:rsidR="004E5F1C" w:rsidRPr="004E5F1C" w:rsidRDefault="004E5F1C" w:rsidP="004E5F1C">
      <w:pPr>
        <w:pStyle w:val="NoSpacing"/>
        <w:rPr>
          <w:rFonts w:eastAsia="Times New Roman"/>
          <w:sz w:val="24"/>
          <w:szCs w:val="24"/>
        </w:rPr>
      </w:pPr>
      <w:r w:rsidRPr="004E5F1C">
        <w:rPr>
          <w:rFonts w:eastAsia="Times New Roman"/>
          <w:sz w:val="24"/>
          <w:szCs w:val="24"/>
        </w:rPr>
        <w:t>Do đó, nếu tính chung tỉ lệ của cả 2 lô thí nghiệm thì sẽ có tỉ lệ là:</w:t>
      </w:r>
      <w:r>
        <w:rPr>
          <w:rFonts w:eastAsia="Times New Roman"/>
          <w:sz w:val="24"/>
          <w:szCs w:val="24"/>
        </w:rPr>
        <w:t xml:space="preserve"> </w:t>
      </w:r>
    </w:p>
    <w:p w:rsidR="004E5F1C" w:rsidRDefault="00255D95" w:rsidP="004E5F1C">
      <w:pPr>
        <w:pStyle w:val="NoSpacing"/>
        <w:rPr>
          <w:rFonts w:eastAsia="Times New Roman"/>
          <w:sz w:val="24"/>
          <w:szCs w:val="24"/>
        </w:rPr>
      </w:pPr>
      <w:r w:rsidRPr="004E5F1C">
        <w:rPr>
          <w:rFonts w:eastAsia="Times New Roman"/>
          <w:sz w:val="24"/>
          <w:szCs w:val="24"/>
        </w:rPr>
        <w:t xml:space="preserve">Tỉ lệ cây hoa đô (A- b-) : cây hoa trăng ở 2 lô = (3/4×59% + 1/4×48%): (3/4×41% + 1/4×52%) = 9/7. </w:t>
      </w:r>
    </w:p>
    <w:p w:rsidR="00255D95" w:rsidRPr="004E5F1C" w:rsidRDefault="00255D95" w:rsidP="004E5F1C">
      <w:pPr>
        <w:pStyle w:val="NoSpacing"/>
        <w:rPr>
          <w:rFonts w:eastAsia="Times New Roman"/>
          <w:sz w:val="24"/>
          <w:szCs w:val="24"/>
        </w:rPr>
      </w:pPr>
      <w:r w:rsidRPr="004E5F1C">
        <w:rPr>
          <w:rFonts w:eastAsia="Times New Roman"/>
          <w:sz w:val="24"/>
          <w:szCs w:val="24"/>
        </w:rPr>
        <w:t>→ Tính trạng màu hoa do 2 cặp gen tương tác theo kiểu bổ sung và 2 cặp gen này di truyền phân li độc lập với nhau.</w:t>
      </w:r>
    </w:p>
    <w:p w:rsidR="00255D95" w:rsidRPr="004E5F1C" w:rsidRDefault="00255D95" w:rsidP="004E5F1C">
      <w:pPr>
        <w:pStyle w:val="NoSpacing"/>
        <w:rPr>
          <w:rFonts w:eastAsia="Times New Roman"/>
          <w:sz w:val="24"/>
          <w:szCs w:val="24"/>
        </w:rPr>
      </w:pPr>
      <w:r w:rsidRPr="004E5F1C">
        <w:rPr>
          <w:rFonts w:eastAsia="Times New Roman"/>
          <w:sz w:val="24"/>
          <w:szCs w:val="24"/>
        </w:rPr>
        <w:t xml:space="preserve">Quy ước: </w:t>
      </w:r>
      <w:r w:rsidR="004E5F1C">
        <w:rPr>
          <w:rFonts w:eastAsia="Times New Roman"/>
          <w:sz w:val="24"/>
          <w:szCs w:val="24"/>
        </w:rPr>
        <w:t>B-D- quy định hoa đỏ; B-dd và b</w:t>
      </w:r>
      <w:r w:rsidRPr="004E5F1C">
        <w:rPr>
          <w:rFonts w:eastAsia="Times New Roman"/>
          <w:sz w:val="24"/>
          <w:szCs w:val="24"/>
        </w:rPr>
        <w:t>bD- và bbdd quy định hoa trắng.</w:t>
      </w:r>
    </w:p>
    <w:p w:rsidR="00255D95" w:rsidRPr="004E5F1C" w:rsidRDefault="004E5F1C" w:rsidP="004E5F1C">
      <w:pPr>
        <w:pStyle w:val="NoSpacing"/>
        <w:rPr>
          <w:rFonts w:eastAsia="Times New Roman"/>
          <w:sz w:val="24"/>
          <w:szCs w:val="24"/>
        </w:rPr>
      </w:pPr>
      <w:r>
        <w:rPr>
          <w:rFonts w:eastAsia="Times New Roman"/>
          <w:sz w:val="24"/>
          <w:szCs w:val="24"/>
        </w:rPr>
        <w:t>Ở F</w:t>
      </w:r>
      <w:r>
        <w:rPr>
          <w:rFonts w:eastAsia="Times New Roman"/>
          <w:sz w:val="24"/>
          <w:szCs w:val="24"/>
          <w:vertAlign w:val="subscript"/>
        </w:rPr>
        <w:t>1</w:t>
      </w:r>
      <w:r w:rsidR="00255D95" w:rsidRPr="004E5F1C">
        <w:rPr>
          <w:rFonts w:eastAsia="Times New Roman"/>
          <w:sz w:val="24"/>
          <w:szCs w:val="24"/>
        </w:rPr>
        <w:t xml:space="preserve"> kiểu hình hạt vàng</w:t>
      </w:r>
      <w:r>
        <w:rPr>
          <w:rFonts w:eastAsia="Times New Roman"/>
          <w:sz w:val="24"/>
          <w:szCs w:val="24"/>
        </w:rPr>
        <w:t xml:space="preserve">, hoa đỏ (A-B-D-) chiếm tỉ lệ = 3/4 x 59 </w:t>
      </w:r>
      <w:r w:rsidR="00255D95" w:rsidRPr="004E5F1C">
        <w:rPr>
          <w:rFonts w:eastAsia="Times New Roman"/>
          <w:sz w:val="24"/>
          <w:szCs w:val="24"/>
        </w:rPr>
        <w:t>%</w:t>
      </w:r>
      <w:r>
        <w:rPr>
          <w:rFonts w:eastAsia="Times New Roman"/>
          <w:sz w:val="24"/>
          <w:szCs w:val="24"/>
        </w:rPr>
        <w:t xml:space="preserve"> </w:t>
      </w:r>
      <w:r w:rsidR="00255D95" w:rsidRPr="004E5F1C">
        <w:rPr>
          <w:rFonts w:eastAsia="Times New Roman"/>
          <w:sz w:val="24"/>
          <w:szCs w:val="24"/>
        </w:rPr>
        <w:t>=</w:t>
      </w:r>
      <w:r>
        <w:rPr>
          <w:rFonts w:eastAsia="Times New Roman"/>
          <w:sz w:val="24"/>
          <w:szCs w:val="24"/>
        </w:rPr>
        <w:t xml:space="preserve"> </w:t>
      </w:r>
      <w:r w:rsidR="00255D95" w:rsidRPr="004E5F1C">
        <w:rPr>
          <w:rFonts w:eastAsia="Times New Roman"/>
          <w:sz w:val="24"/>
          <w:szCs w:val="24"/>
        </w:rPr>
        <w:t xml:space="preserve">0,4425. Mà </w:t>
      </w:r>
      <w:r>
        <w:rPr>
          <w:rFonts w:eastAsia="Times New Roman"/>
          <w:sz w:val="24"/>
          <w:szCs w:val="24"/>
        </w:rPr>
        <w:t>cặp Dd</w:t>
      </w:r>
      <w:r w:rsidR="00255D95" w:rsidRPr="004E5F1C">
        <w:rPr>
          <w:rFonts w:eastAsia="Times New Roman"/>
          <w:sz w:val="24"/>
          <w:szCs w:val="24"/>
        </w:rPr>
        <w:t xml:space="preserve"> phân li độc lập với cập Bb. Do đó, có thế cập Aa liên kết với cặp Bb. Khi đó, chúng ta suy ra A-B-</w:t>
      </w:r>
      <w:r>
        <w:rPr>
          <w:rFonts w:eastAsia="Times New Roman"/>
          <w:sz w:val="24"/>
          <w:szCs w:val="24"/>
        </w:rPr>
        <w:t xml:space="preserve"> </w:t>
      </w:r>
      <w:r w:rsidR="00255D95" w:rsidRPr="004E5F1C">
        <w:rPr>
          <w:rFonts w:eastAsia="Times New Roman"/>
          <w:sz w:val="24"/>
          <w:szCs w:val="24"/>
        </w:rPr>
        <w:t>có tỉ lệ = 0,4425 : 0</w:t>
      </w:r>
      <w:r>
        <w:rPr>
          <w:rFonts w:eastAsia="Times New Roman"/>
          <w:sz w:val="24"/>
          <w:szCs w:val="24"/>
        </w:rPr>
        <w:t xml:space="preserve">,75 = 0,59. → Kiểu gen </w:t>
      </w:r>
      <m:oMath>
        <m:f>
          <m:fPr>
            <m:ctrlPr>
              <w:rPr>
                <w:rFonts w:ascii="Cambria Math" w:eastAsia="Times New Roman" w:hAnsi="Cambria Math"/>
                <w:i/>
                <w:sz w:val="24"/>
                <w:szCs w:val="24"/>
              </w:rPr>
            </m:ctrlPr>
          </m:fPr>
          <m:num>
            <m:r>
              <w:rPr>
                <w:rFonts w:ascii="Cambria Math" w:eastAsia="Times New Roman" w:hAnsi="Cambria Math"/>
                <w:sz w:val="24"/>
                <w:szCs w:val="24"/>
              </w:rPr>
              <m:t>ab</m:t>
            </m:r>
          </m:num>
          <m:den>
            <m:r>
              <w:rPr>
                <w:rFonts w:ascii="Cambria Math" w:eastAsia="Times New Roman" w:hAnsi="Cambria Math"/>
                <w:sz w:val="24"/>
                <w:szCs w:val="24"/>
              </w:rPr>
              <m:t>ab</m:t>
            </m:r>
          </m:den>
        </m:f>
      </m:oMath>
      <w:r>
        <w:rPr>
          <w:rFonts w:eastAsia="Times New Roman"/>
          <w:sz w:val="24"/>
          <w:szCs w:val="24"/>
        </w:rPr>
        <w:t xml:space="preserve"> = 0, 9 = 0 ,3ab x </w:t>
      </w:r>
      <w:r w:rsidR="00255D95" w:rsidRPr="004E5F1C">
        <w:rPr>
          <w:rFonts w:eastAsia="Times New Roman"/>
          <w:sz w:val="24"/>
          <w:szCs w:val="24"/>
        </w:rPr>
        <w:t>0,3ab.</w:t>
      </w:r>
    </w:p>
    <w:p w:rsidR="004E5F1C" w:rsidRDefault="00255D95" w:rsidP="00255D95">
      <w:pPr>
        <w:pStyle w:val="NoSpacing"/>
        <w:rPr>
          <w:rFonts w:eastAsia="Times New Roman"/>
          <w:sz w:val="24"/>
          <w:szCs w:val="24"/>
        </w:rPr>
      </w:pPr>
      <w:r w:rsidRPr="004E5F1C">
        <w:rPr>
          <w:rFonts w:eastAsia="Times New Roman"/>
          <w:sz w:val="24"/>
          <w:szCs w:val="24"/>
        </w:rPr>
        <w:t xml:space="preserve">Trong số các cây hoa đỏ ở lô A, cây có 3 alen trội chiếm tỉ lệ </w:t>
      </w:r>
      <w:r w:rsidR="004E5F1C">
        <w:rPr>
          <w:rFonts w:eastAsia="Times New Roman"/>
          <w:sz w:val="24"/>
          <w:szCs w:val="24"/>
        </w:rPr>
        <w:t>:</w:t>
      </w:r>
    </w:p>
    <w:p w:rsidR="004E5F1C" w:rsidRDefault="00510612" w:rsidP="00255D95">
      <w:pPr>
        <w:pStyle w:val="NoSpacing"/>
        <w:rPr>
          <w:rFonts w:eastAsia="Times New Roman"/>
          <w:sz w:val="24"/>
          <w:szCs w:val="24"/>
        </w:rPr>
      </w:pPr>
      <m:oMath>
        <m:f>
          <m:fPr>
            <m:ctrlPr>
              <w:rPr>
                <w:rFonts w:ascii="Cambria Math" w:eastAsia="Times New Roman" w:hAnsi="Cambria Math"/>
                <w:i/>
                <w:sz w:val="24"/>
                <w:szCs w:val="24"/>
              </w:rPr>
            </m:ctrlPr>
          </m:fPr>
          <m:num>
            <m:d>
              <m:dPr>
                <m:ctrlPr>
                  <w:rPr>
                    <w:rFonts w:ascii="Cambria Math" w:eastAsia="Times New Roman" w:hAnsi="Cambria Math"/>
                    <w:i/>
                    <w:sz w:val="24"/>
                    <w:szCs w:val="24"/>
                  </w:rPr>
                </m:ctrlPr>
              </m:dPr>
              <m:e>
                <m:f>
                  <m:fPr>
                    <m:ctrlPr>
                      <w:rPr>
                        <w:rFonts w:ascii="Cambria Math" w:eastAsia="Times New Roman" w:hAnsi="Cambria Math"/>
                        <w:i/>
                        <w:sz w:val="24"/>
                        <w:szCs w:val="24"/>
                      </w:rPr>
                    </m:ctrlPr>
                  </m:fPr>
                  <m:num>
                    <m:r>
                      <w:rPr>
                        <w:rFonts w:ascii="Cambria Math" w:eastAsia="Times New Roman" w:hAnsi="Cambria Math"/>
                        <w:sz w:val="24"/>
                        <w:szCs w:val="24"/>
                      </w:rPr>
                      <m:t>AB</m:t>
                    </m:r>
                  </m:num>
                  <m:den>
                    <m:r>
                      <w:rPr>
                        <w:rFonts w:ascii="Cambria Math" w:eastAsia="Times New Roman" w:hAnsi="Cambria Math"/>
                        <w:sz w:val="24"/>
                        <w:szCs w:val="24"/>
                      </w:rPr>
                      <m:t>ab</m:t>
                    </m:r>
                  </m:den>
                </m:f>
                <m:r>
                  <w:rPr>
                    <w:rFonts w:ascii="Cambria Math" w:eastAsia="Times New Roman" w:hAnsi="Cambria Math"/>
                    <w:sz w:val="24"/>
                    <w:szCs w:val="24"/>
                  </w:rPr>
                  <m:t xml:space="preserve">+ </m:t>
                </m:r>
                <m:f>
                  <m:fPr>
                    <m:ctrlPr>
                      <w:rPr>
                        <w:rFonts w:ascii="Cambria Math" w:eastAsia="Times New Roman" w:hAnsi="Cambria Math"/>
                        <w:i/>
                        <w:sz w:val="24"/>
                        <w:szCs w:val="24"/>
                      </w:rPr>
                    </m:ctrlPr>
                  </m:fPr>
                  <m:num>
                    <m:r>
                      <w:rPr>
                        <w:rFonts w:ascii="Cambria Math" w:eastAsia="Times New Roman" w:hAnsi="Cambria Math"/>
                        <w:sz w:val="24"/>
                        <w:szCs w:val="24"/>
                      </w:rPr>
                      <m:t>Ab</m:t>
                    </m:r>
                  </m:num>
                  <m:den>
                    <m:r>
                      <w:rPr>
                        <w:rFonts w:ascii="Cambria Math" w:eastAsia="Times New Roman" w:hAnsi="Cambria Math"/>
                        <w:sz w:val="24"/>
                        <w:szCs w:val="24"/>
                      </w:rPr>
                      <m:t>aB</m:t>
                    </m:r>
                  </m:den>
                </m:f>
              </m:e>
            </m:d>
            <m:r>
              <w:rPr>
                <w:rFonts w:ascii="Cambria Math" w:eastAsia="Times New Roman" w:hAnsi="Cambria Math"/>
                <w:sz w:val="24"/>
                <w:szCs w:val="24"/>
              </w:rPr>
              <m:t>Dd</m:t>
            </m:r>
          </m:num>
          <m:den>
            <m:r>
              <w:rPr>
                <w:rFonts w:ascii="Cambria Math" w:eastAsia="Times New Roman" w:hAnsi="Cambria Math"/>
                <w:sz w:val="24"/>
                <w:szCs w:val="24"/>
              </w:rPr>
              <m:t>A-B-D-</m:t>
            </m:r>
          </m:den>
        </m:f>
      </m:oMath>
      <w:r w:rsidR="004E5F1C">
        <w:rPr>
          <w:rFonts w:eastAsia="Times New Roman"/>
          <w:sz w:val="24"/>
          <w:szCs w:val="24"/>
        </w:rPr>
        <w:t xml:space="preserve"> = </w:t>
      </w:r>
      <m:oMath>
        <m:f>
          <m:fPr>
            <m:ctrlPr>
              <w:rPr>
                <w:rFonts w:ascii="Cambria Math" w:eastAsia="Times New Roman" w:hAnsi="Cambria Math"/>
                <w:i/>
                <w:sz w:val="24"/>
                <w:szCs w:val="24"/>
              </w:rPr>
            </m:ctrlPr>
          </m:fPr>
          <m:num>
            <m:r>
              <w:rPr>
                <w:rFonts w:ascii="Cambria Math" w:eastAsia="Times New Roman" w:hAnsi="Cambria Math"/>
                <w:sz w:val="24"/>
                <w:szCs w:val="24"/>
              </w:rPr>
              <m:t>(0,18+0,08)×</m:t>
            </m:r>
            <m:f>
              <m:fPr>
                <m:ctrlPr>
                  <w:rPr>
                    <w:rFonts w:ascii="Cambria Math" w:eastAsia="Times New Roman" w:hAnsi="Cambria Math"/>
                    <w:i/>
                    <w:sz w:val="24"/>
                    <w:szCs w:val="24"/>
                  </w:rPr>
                </m:ctrlPr>
              </m:fPr>
              <m:num>
                <m:r>
                  <w:rPr>
                    <w:rFonts w:ascii="Cambria Math" w:eastAsia="Times New Roman" w:hAnsi="Cambria Math"/>
                    <w:sz w:val="24"/>
                    <w:szCs w:val="24"/>
                  </w:rPr>
                  <m:t>2</m:t>
                </m:r>
              </m:num>
              <m:den>
                <m:r>
                  <w:rPr>
                    <w:rFonts w:ascii="Cambria Math" w:eastAsia="Times New Roman" w:hAnsi="Cambria Math"/>
                    <w:sz w:val="24"/>
                    <w:szCs w:val="24"/>
                  </w:rPr>
                  <m:t>3</m:t>
                </m:r>
              </m:den>
            </m:f>
          </m:num>
          <m:den>
            <m:r>
              <w:rPr>
                <w:rFonts w:ascii="Cambria Math" w:eastAsia="Times New Roman" w:hAnsi="Cambria Math"/>
                <w:sz w:val="24"/>
                <w:szCs w:val="24"/>
              </w:rPr>
              <m:t>0,59</m:t>
            </m:r>
          </m:den>
        </m:f>
      </m:oMath>
      <w:r w:rsidR="004E5F1C">
        <w:rPr>
          <w:rFonts w:eastAsia="Times New Roman"/>
          <w:sz w:val="24"/>
          <w:szCs w:val="24"/>
        </w:rPr>
        <w:t xml:space="preserve"> = 0,29</w:t>
      </w:r>
    </w:p>
    <w:p w:rsidR="00FF3514" w:rsidRDefault="00FF3514" w:rsidP="00255D95">
      <w:pPr>
        <w:pStyle w:val="NoSpacing"/>
        <w:rPr>
          <w:rFonts w:eastAsia="Times New Roman"/>
          <w:sz w:val="24"/>
          <w:szCs w:val="24"/>
        </w:rPr>
      </w:pPr>
    </w:p>
    <w:p w:rsidR="009D15B4" w:rsidRPr="0093416E" w:rsidRDefault="009D15B4" w:rsidP="009D15B4">
      <w:pPr>
        <w:tabs>
          <w:tab w:val="left" w:pos="3364"/>
        </w:tabs>
        <w:spacing w:after="0" w:line="240" w:lineRule="auto"/>
        <w:rPr>
          <w:rFonts w:eastAsia="Calibri" w:cs="Times New Roman"/>
          <w:sz w:val="24"/>
          <w:szCs w:val="24"/>
        </w:rPr>
      </w:pPr>
    </w:p>
    <w:p w:rsidR="00A61598" w:rsidRDefault="009D15B4" w:rsidP="005E5619">
      <w:pPr>
        <w:tabs>
          <w:tab w:val="left" w:pos="4109"/>
        </w:tabs>
        <w:spacing w:after="0" w:line="240" w:lineRule="auto"/>
        <w:jc w:val="center"/>
        <w:rPr>
          <w:rFonts w:eastAsia="Calibri" w:cs="Times New Roman"/>
          <w:sz w:val="25"/>
          <w:szCs w:val="25"/>
        </w:rPr>
      </w:pPr>
      <w:r w:rsidRPr="0093416E">
        <w:rPr>
          <w:rFonts w:eastAsia="Calibri" w:cs="Times New Roman"/>
          <w:sz w:val="25"/>
          <w:szCs w:val="25"/>
        </w:rPr>
        <w:t>……………..</w:t>
      </w:r>
      <w:r w:rsidRPr="0093416E">
        <w:rPr>
          <w:rFonts w:eastAsia="Calibri" w:cs="Times New Roman"/>
          <w:b/>
          <w:bCs/>
          <w:sz w:val="25"/>
          <w:szCs w:val="25"/>
        </w:rPr>
        <w:t>HẾT</w:t>
      </w:r>
      <w:r w:rsidRPr="0093416E">
        <w:rPr>
          <w:rFonts w:eastAsia="Calibri" w:cs="Times New Roman"/>
          <w:sz w:val="25"/>
          <w:szCs w:val="25"/>
        </w:rPr>
        <w:t>…………….</w:t>
      </w:r>
    </w:p>
    <w:p w:rsidR="00426EEF" w:rsidRDefault="00426EEF" w:rsidP="005E5619">
      <w:pPr>
        <w:tabs>
          <w:tab w:val="left" w:pos="4109"/>
        </w:tabs>
        <w:spacing w:after="0" w:line="240" w:lineRule="auto"/>
        <w:jc w:val="center"/>
        <w:rPr>
          <w:rFonts w:eastAsia="Calibri" w:cs="Times New Roman"/>
          <w:sz w:val="25"/>
          <w:szCs w:val="25"/>
        </w:rPr>
      </w:pPr>
    </w:p>
    <w:p w:rsidR="00426EEF" w:rsidRDefault="00426EEF" w:rsidP="00426EEF">
      <w:pPr>
        <w:tabs>
          <w:tab w:val="left" w:pos="4109"/>
        </w:tabs>
        <w:spacing w:after="0" w:line="240" w:lineRule="auto"/>
        <w:rPr>
          <w:rFonts w:eastAsia="Calibri" w:cs="Times New Roman"/>
          <w:sz w:val="25"/>
          <w:szCs w:val="25"/>
        </w:rPr>
      </w:pPr>
      <w:r>
        <w:rPr>
          <w:rFonts w:eastAsia="Calibri" w:cs="Times New Roman"/>
          <w:sz w:val="25"/>
          <w:szCs w:val="25"/>
        </w:rPr>
        <w:t>Số ĐT: 0942015876</w:t>
      </w:r>
    </w:p>
    <w:p w:rsidR="00426EEF" w:rsidRPr="005E5619" w:rsidRDefault="00426EEF" w:rsidP="00426EEF">
      <w:pPr>
        <w:tabs>
          <w:tab w:val="left" w:pos="4109"/>
        </w:tabs>
        <w:spacing w:after="0" w:line="240" w:lineRule="auto"/>
        <w:rPr>
          <w:rFonts w:cs="Times New Roman"/>
          <w:spacing w:val="-2"/>
          <w:sz w:val="24"/>
          <w:szCs w:val="24"/>
        </w:rPr>
      </w:pPr>
      <w:r>
        <w:rPr>
          <w:rFonts w:eastAsia="Calibri" w:cs="Times New Roman"/>
          <w:sz w:val="25"/>
          <w:szCs w:val="25"/>
        </w:rPr>
        <w:t xml:space="preserve">            0888526578</w:t>
      </w:r>
    </w:p>
    <w:p w:rsidR="00426EEF" w:rsidRPr="005E5619" w:rsidRDefault="00426EEF" w:rsidP="005E5619">
      <w:pPr>
        <w:tabs>
          <w:tab w:val="left" w:pos="4109"/>
        </w:tabs>
        <w:spacing w:after="0" w:line="240" w:lineRule="auto"/>
        <w:jc w:val="center"/>
        <w:rPr>
          <w:rFonts w:cs="Times New Roman"/>
          <w:spacing w:val="-2"/>
          <w:sz w:val="24"/>
          <w:szCs w:val="24"/>
        </w:rPr>
      </w:pPr>
    </w:p>
    <w:sectPr w:rsidR="00426EEF" w:rsidRPr="005E5619" w:rsidSect="00632EB1">
      <w:pgSz w:w="11907" w:h="16840" w:code="9"/>
      <w:pgMar w:top="709" w:right="708" w:bottom="709" w:left="907" w:header="720" w:footer="720" w:gutter="0"/>
      <w:cols w:space="720"/>
      <w:docGrid w:linePitch="38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MT">
    <w:altName w:val="Times New Roman"/>
    <w:panose1 w:val="00000000000000000000"/>
    <w:charset w:val="00"/>
    <w:family w:val="roman"/>
    <w:notTrueType/>
    <w:pitch w:val="default"/>
  </w:font>
  <w:font w:name="Arial-ItalicMT">
    <w:altName w:val="Times New Roman"/>
    <w:panose1 w:val="00000000000000000000"/>
    <w:charset w:val="00"/>
    <w:family w:val="roman"/>
    <w:notTrueType/>
    <w:pitch w:val="default"/>
  </w:font>
  <w:font w:name="Segoe UI">
    <w:panose1 w:val="020B0502040204020203"/>
    <w:charset w:val="00"/>
    <w:family w:val="swiss"/>
    <w:pitch w:val="variable"/>
    <w:sig w:usb0="E4002EFF" w:usb1="C000E47F" w:usb2="00000009" w:usb3="00000000" w:csb0="000001FF" w:csb1="00000000"/>
  </w:font>
  <w:font w:name="Palatino Linotype">
    <w:panose1 w:val="02040502050505030304"/>
    <w:charset w:val="00"/>
    <w:family w:val="roman"/>
    <w:pitch w:val="variable"/>
    <w:sig w:usb0="E0000287" w:usb1="40000013" w:usb2="00000000" w:usb3="00000000" w:csb0="0000019F" w:csb1="00000000"/>
  </w:font>
  <w:font w:name="Wingdings">
    <w:panose1 w:val="05000000000000000000"/>
    <w:charset w:val="02"/>
    <w:family w:val="auto"/>
    <w:pitch w:val="variable"/>
    <w:sig w:usb0="00000000" w:usb1="10000000" w:usb2="00000000" w:usb3="00000000" w:csb0="80000000" w:csb1="00000000"/>
  </w:font>
  <w:font w:name="Cambria Math">
    <w:panose1 w:val="02040503050406030204"/>
    <w:charset w:val="00"/>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73A7AEB"/>
    <w:multiLevelType w:val="hybridMultilevel"/>
    <w:tmpl w:val="A4AA9294"/>
    <w:lvl w:ilvl="0" w:tplc="D50489D2">
      <w:start w:val="1"/>
      <w:numFmt w:val="bullet"/>
      <w:lvlText w:val="-"/>
      <w:lvlJc w:val="left"/>
      <w:pPr>
        <w:ind w:left="33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B978DEAA">
      <w:start w:val="1"/>
      <w:numFmt w:val="bullet"/>
      <w:lvlText w:val="o"/>
      <w:lvlJc w:val="left"/>
      <w:pPr>
        <w:ind w:left="110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AB182C10">
      <w:start w:val="1"/>
      <w:numFmt w:val="bullet"/>
      <w:lvlText w:val="▪"/>
      <w:lvlJc w:val="left"/>
      <w:pPr>
        <w:ind w:left="182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CFDCC88E">
      <w:start w:val="1"/>
      <w:numFmt w:val="bullet"/>
      <w:lvlText w:val="•"/>
      <w:lvlJc w:val="left"/>
      <w:pPr>
        <w:ind w:left="254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76BA2586">
      <w:start w:val="1"/>
      <w:numFmt w:val="bullet"/>
      <w:lvlText w:val="o"/>
      <w:lvlJc w:val="left"/>
      <w:pPr>
        <w:ind w:left="326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11788D6C">
      <w:start w:val="1"/>
      <w:numFmt w:val="bullet"/>
      <w:lvlText w:val="▪"/>
      <w:lvlJc w:val="left"/>
      <w:pPr>
        <w:ind w:left="398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E8C09166">
      <w:start w:val="1"/>
      <w:numFmt w:val="bullet"/>
      <w:lvlText w:val="•"/>
      <w:lvlJc w:val="left"/>
      <w:pPr>
        <w:ind w:left="470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5D18FA38">
      <w:start w:val="1"/>
      <w:numFmt w:val="bullet"/>
      <w:lvlText w:val="o"/>
      <w:lvlJc w:val="left"/>
      <w:pPr>
        <w:ind w:left="542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CD748F66">
      <w:start w:val="1"/>
      <w:numFmt w:val="bullet"/>
      <w:lvlText w:val="▪"/>
      <w:lvlJc w:val="left"/>
      <w:pPr>
        <w:ind w:left="614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
    <w:nsid w:val="088E5F04"/>
    <w:multiLevelType w:val="hybridMultilevel"/>
    <w:tmpl w:val="D8167554"/>
    <w:lvl w:ilvl="0" w:tplc="A9F2439C">
      <w:start w:val="1"/>
      <w:numFmt w:val="decimal"/>
      <w:lvlText w:val="%1."/>
      <w:lvlJc w:val="left"/>
      <w:pPr>
        <w:ind w:left="33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3D58DE3E">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B2340042">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1EE46CA6">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8648DFDC">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8124DF12">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48F8BA72">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201AE2E6">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49A6C972">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
    <w:nsid w:val="0DF116FE"/>
    <w:multiLevelType w:val="hybridMultilevel"/>
    <w:tmpl w:val="A0426B28"/>
    <w:lvl w:ilvl="0" w:tplc="67BC0858">
      <w:start w:val="1"/>
      <w:numFmt w:val="decimal"/>
      <w:lvlText w:val="%1."/>
      <w:lvlJc w:val="left"/>
      <w:pPr>
        <w:ind w:left="56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66CAD038">
      <w:start w:val="1"/>
      <w:numFmt w:val="upperLetter"/>
      <w:lvlText w:val="%2."/>
      <w:lvlJc w:val="left"/>
      <w:pPr>
        <w:ind w:left="927"/>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7EA280E4">
      <w:start w:val="1"/>
      <w:numFmt w:val="upperLetter"/>
      <w:lvlText w:val="%3."/>
      <w:lvlJc w:val="left"/>
      <w:pPr>
        <w:ind w:left="1066"/>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1BEC9078">
      <w:start w:val="1"/>
      <w:numFmt w:val="decimal"/>
      <w:lvlText w:val="%4"/>
      <w:lvlJc w:val="left"/>
      <w:pPr>
        <w:ind w:left="1814"/>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DF545366">
      <w:start w:val="1"/>
      <w:numFmt w:val="lowerLetter"/>
      <w:lvlText w:val="%5"/>
      <w:lvlJc w:val="left"/>
      <w:pPr>
        <w:ind w:left="2534"/>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F086E26E">
      <w:start w:val="1"/>
      <w:numFmt w:val="lowerRoman"/>
      <w:lvlText w:val="%6"/>
      <w:lvlJc w:val="left"/>
      <w:pPr>
        <w:ind w:left="3254"/>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4192F2AC">
      <w:start w:val="1"/>
      <w:numFmt w:val="decimal"/>
      <w:lvlText w:val="%7"/>
      <w:lvlJc w:val="left"/>
      <w:pPr>
        <w:ind w:left="3974"/>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34227F4E">
      <w:start w:val="1"/>
      <w:numFmt w:val="lowerLetter"/>
      <w:lvlText w:val="%8"/>
      <w:lvlJc w:val="left"/>
      <w:pPr>
        <w:ind w:left="4694"/>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6BA2BEC0">
      <w:start w:val="1"/>
      <w:numFmt w:val="lowerRoman"/>
      <w:lvlText w:val="%9"/>
      <w:lvlJc w:val="left"/>
      <w:pPr>
        <w:ind w:left="5414"/>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3">
    <w:nsid w:val="1F9E2020"/>
    <w:multiLevelType w:val="hybridMultilevel"/>
    <w:tmpl w:val="4F20D67A"/>
    <w:lvl w:ilvl="0" w:tplc="A1FEFF10">
      <w:start w:val="1"/>
      <w:numFmt w:val="bullet"/>
      <w:lvlText w:val="-"/>
      <w:lvlJc w:val="left"/>
      <w:pPr>
        <w:ind w:left="4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D6CE26B0">
      <w:start w:val="1"/>
      <w:numFmt w:val="bullet"/>
      <w:lvlText w:val="o"/>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B4DA9BA0">
      <w:start w:val="1"/>
      <w:numFmt w:val="bullet"/>
      <w:lvlText w:val="▪"/>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F066F78C">
      <w:start w:val="1"/>
      <w:numFmt w:val="bullet"/>
      <w:lvlText w:val="•"/>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5C70AEAE">
      <w:start w:val="1"/>
      <w:numFmt w:val="bullet"/>
      <w:lvlText w:val="o"/>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C6C06518">
      <w:start w:val="1"/>
      <w:numFmt w:val="bullet"/>
      <w:lvlText w:val="▪"/>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A36E5B08">
      <w:start w:val="1"/>
      <w:numFmt w:val="bullet"/>
      <w:lvlText w:val="•"/>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B83EC00C">
      <w:start w:val="1"/>
      <w:numFmt w:val="bullet"/>
      <w:lvlText w:val="o"/>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FE20AB0A">
      <w:start w:val="1"/>
      <w:numFmt w:val="bullet"/>
      <w:lvlText w:val="▪"/>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
    <w:nsid w:val="366D2E03"/>
    <w:multiLevelType w:val="hybridMultilevel"/>
    <w:tmpl w:val="C98A6628"/>
    <w:lvl w:ilvl="0" w:tplc="7778BA1C">
      <w:start w:val="1"/>
      <w:numFmt w:val="decimal"/>
      <w:lvlText w:val="%1"/>
      <w:lvlJc w:val="left"/>
      <w:pPr>
        <w:ind w:left="3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3AB8F014">
      <w:start w:val="1"/>
      <w:numFmt w:val="upperLetter"/>
      <w:lvlText w:val="%2."/>
      <w:lvlJc w:val="left"/>
      <w:pPr>
        <w:ind w:left="927"/>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B428D3F0">
      <w:start w:val="1"/>
      <w:numFmt w:val="lowerRoman"/>
      <w:lvlText w:val="%3"/>
      <w:lvlJc w:val="left"/>
      <w:pPr>
        <w:ind w:left="1709"/>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2050EFB6">
      <w:start w:val="1"/>
      <w:numFmt w:val="decimal"/>
      <w:lvlText w:val="%4"/>
      <w:lvlJc w:val="left"/>
      <w:pPr>
        <w:ind w:left="2429"/>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BD5056DA">
      <w:start w:val="1"/>
      <w:numFmt w:val="lowerLetter"/>
      <w:lvlText w:val="%5"/>
      <w:lvlJc w:val="left"/>
      <w:pPr>
        <w:ind w:left="3149"/>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6C28B218">
      <w:start w:val="1"/>
      <w:numFmt w:val="lowerRoman"/>
      <w:lvlText w:val="%6"/>
      <w:lvlJc w:val="left"/>
      <w:pPr>
        <w:ind w:left="3869"/>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E6004D92">
      <w:start w:val="1"/>
      <w:numFmt w:val="decimal"/>
      <w:lvlText w:val="%7"/>
      <w:lvlJc w:val="left"/>
      <w:pPr>
        <w:ind w:left="4589"/>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655CDD34">
      <w:start w:val="1"/>
      <w:numFmt w:val="lowerLetter"/>
      <w:lvlText w:val="%8"/>
      <w:lvlJc w:val="left"/>
      <w:pPr>
        <w:ind w:left="5309"/>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B94ABCD0">
      <w:start w:val="1"/>
      <w:numFmt w:val="lowerRoman"/>
      <w:lvlText w:val="%9"/>
      <w:lvlJc w:val="left"/>
      <w:pPr>
        <w:ind w:left="6029"/>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5">
    <w:nsid w:val="3A20123C"/>
    <w:multiLevelType w:val="hybridMultilevel"/>
    <w:tmpl w:val="59C8A816"/>
    <w:lvl w:ilvl="0" w:tplc="F4760316">
      <w:start w:val="1"/>
      <w:numFmt w:val="upperLetter"/>
      <w:lvlText w:val="%1."/>
      <w:lvlJc w:val="left"/>
      <w:pPr>
        <w:ind w:left="9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B138370C">
      <w:start w:val="1"/>
      <w:numFmt w:val="lowerLetter"/>
      <w:lvlText w:val="%2"/>
      <w:lvlJc w:val="left"/>
      <w:pPr>
        <w:ind w:left="1364"/>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1FE04B14">
      <w:start w:val="1"/>
      <w:numFmt w:val="lowerRoman"/>
      <w:lvlText w:val="%3"/>
      <w:lvlJc w:val="left"/>
      <w:pPr>
        <w:ind w:left="2084"/>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D630917A">
      <w:start w:val="1"/>
      <w:numFmt w:val="decimal"/>
      <w:lvlText w:val="%4"/>
      <w:lvlJc w:val="left"/>
      <w:pPr>
        <w:ind w:left="2804"/>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6E589618">
      <w:start w:val="1"/>
      <w:numFmt w:val="lowerLetter"/>
      <w:lvlText w:val="%5"/>
      <w:lvlJc w:val="left"/>
      <w:pPr>
        <w:ind w:left="3524"/>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944A6A32">
      <w:start w:val="1"/>
      <w:numFmt w:val="lowerRoman"/>
      <w:lvlText w:val="%6"/>
      <w:lvlJc w:val="left"/>
      <w:pPr>
        <w:ind w:left="4244"/>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58DA04F8">
      <w:start w:val="1"/>
      <w:numFmt w:val="decimal"/>
      <w:lvlText w:val="%7"/>
      <w:lvlJc w:val="left"/>
      <w:pPr>
        <w:ind w:left="4964"/>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05FE550A">
      <w:start w:val="1"/>
      <w:numFmt w:val="lowerLetter"/>
      <w:lvlText w:val="%8"/>
      <w:lvlJc w:val="left"/>
      <w:pPr>
        <w:ind w:left="5684"/>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BBAC35AC">
      <w:start w:val="1"/>
      <w:numFmt w:val="lowerRoman"/>
      <w:lvlText w:val="%9"/>
      <w:lvlJc w:val="left"/>
      <w:pPr>
        <w:ind w:left="6404"/>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6">
    <w:nsid w:val="3B4F7C9B"/>
    <w:multiLevelType w:val="hybridMultilevel"/>
    <w:tmpl w:val="24EE344E"/>
    <w:lvl w:ilvl="0" w:tplc="09241E0C">
      <w:start w:val="1"/>
      <w:numFmt w:val="decimal"/>
      <w:lvlText w:val="%1."/>
      <w:lvlJc w:val="left"/>
      <w:pPr>
        <w:ind w:left="33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35C4FA1E">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F6E2EF82">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CC7C6D7A">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54B03E2E">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FA86ADCC">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F73C4F04">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AA261768">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3E4E9F1C">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7">
    <w:nsid w:val="41855D44"/>
    <w:multiLevelType w:val="hybridMultilevel"/>
    <w:tmpl w:val="7B749E06"/>
    <w:lvl w:ilvl="0" w:tplc="C13EF146">
      <w:start w:val="1"/>
      <w:numFmt w:val="upperRoman"/>
      <w:lvlText w:val="%1."/>
      <w:lvlJc w:val="left"/>
      <w:pPr>
        <w:ind w:left="489" w:hanging="190"/>
      </w:pPr>
      <w:rPr>
        <w:rFonts w:ascii="Times New Roman" w:eastAsia="Times New Roman" w:hAnsi="Times New Roman" w:cs="Times New Roman" w:hint="default"/>
        <w:spacing w:val="-3"/>
        <w:w w:val="100"/>
        <w:sz w:val="23"/>
        <w:szCs w:val="23"/>
      </w:rPr>
    </w:lvl>
    <w:lvl w:ilvl="1" w:tplc="CB5E6BBC">
      <w:numFmt w:val="bullet"/>
      <w:lvlText w:val="•"/>
      <w:lvlJc w:val="left"/>
      <w:pPr>
        <w:ind w:left="1520" w:hanging="190"/>
      </w:pPr>
    </w:lvl>
    <w:lvl w:ilvl="2" w:tplc="AD30BECC">
      <w:numFmt w:val="bullet"/>
      <w:lvlText w:val="•"/>
      <w:lvlJc w:val="left"/>
      <w:pPr>
        <w:ind w:left="2561" w:hanging="190"/>
      </w:pPr>
    </w:lvl>
    <w:lvl w:ilvl="3" w:tplc="35069606">
      <w:numFmt w:val="bullet"/>
      <w:lvlText w:val="•"/>
      <w:lvlJc w:val="left"/>
      <w:pPr>
        <w:ind w:left="3601" w:hanging="190"/>
      </w:pPr>
    </w:lvl>
    <w:lvl w:ilvl="4" w:tplc="EFA8BF50">
      <w:numFmt w:val="bullet"/>
      <w:lvlText w:val="•"/>
      <w:lvlJc w:val="left"/>
      <w:pPr>
        <w:ind w:left="4642" w:hanging="190"/>
      </w:pPr>
    </w:lvl>
    <w:lvl w:ilvl="5" w:tplc="07545CA8">
      <w:numFmt w:val="bullet"/>
      <w:lvlText w:val="•"/>
      <w:lvlJc w:val="left"/>
      <w:pPr>
        <w:ind w:left="5683" w:hanging="190"/>
      </w:pPr>
    </w:lvl>
    <w:lvl w:ilvl="6" w:tplc="0564502A">
      <w:numFmt w:val="bullet"/>
      <w:lvlText w:val="•"/>
      <w:lvlJc w:val="left"/>
      <w:pPr>
        <w:ind w:left="6723" w:hanging="190"/>
      </w:pPr>
    </w:lvl>
    <w:lvl w:ilvl="7" w:tplc="D280FEE0">
      <w:numFmt w:val="bullet"/>
      <w:lvlText w:val="•"/>
      <w:lvlJc w:val="left"/>
      <w:pPr>
        <w:ind w:left="7764" w:hanging="190"/>
      </w:pPr>
    </w:lvl>
    <w:lvl w:ilvl="8" w:tplc="710C4A9C">
      <w:numFmt w:val="bullet"/>
      <w:lvlText w:val="•"/>
      <w:lvlJc w:val="left"/>
      <w:pPr>
        <w:ind w:left="8805" w:hanging="190"/>
      </w:pPr>
    </w:lvl>
  </w:abstractNum>
  <w:abstractNum w:abstractNumId="8">
    <w:nsid w:val="451033DA"/>
    <w:multiLevelType w:val="hybridMultilevel"/>
    <w:tmpl w:val="02F6E0D6"/>
    <w:lvl w:ilvl="0" w:tplc="016E33E6">
      <w:start w:val="2"/>
      <w:numFmt w:val="upperRoman"/>
      <w:lvlText w:val="%1"/>
      <w:lvlJc w:val="left"/>
      <w:pPr>
        <w:ind w:left="374" w:hanging="235"/>
      </w:pPr>
      <w:rPr>
        <w:rFonts w:hint="default"/>
        <w:spacing w:val="0"/>
        <w:w w:val="100"/>
        <w:lang w:eastAsia="en-US" w:bidi="ar-SA"/>
      </w:rPr>
    </w:lvl>
    <w:lvl w:ilvl="1" w:tplc="61F8D8B0">
      <w:numFmt w:val="bullet"/>
      <w:lvlText w:val="•"/>
      <w:lvlJc w:val="left"/>
      <w:pPr>
        <w:ind w:left="1416" w:hanging="235"/>
      </w:pPr>
      <w:rPr>
        <w:rFonts w:hint="default"/>
        <w:lang w:eastAsia="en-US" w:bidi="ar-SA"/>
      </w:rPr>
    </w:lvl>
    <w:lvl w:ilvl="2" w:tplc="7B18CBE4">
      <w:numFmt w:val="bullet"/>
      <w:lvlText w:val="•"/>
      <w:lvlJc w:val="left"/>
      <w:pPr>
        <w:ind w:left="2453" w:hanging="235"/>
      </w:pPr>
      <w:rPr>
        <w:rFonts w:hint="default"/>
        <w:lang w:eastAsia="en-US" w:bidi="ar-SA"/>
      </w:rPr>
    </w:lvl>
    <w:lvl w:ilvl="3" w:tplc="8974C62C">
      <w:numFmt w:val="bullet"/>
      <w:lvlText w:val="•"/>
      <w:lvlJc w:val="left"/>
      <w:pPr>
        <w:ind w:left="3489" w:hanging="235"/>
      </w:pPr>
      <w:rPr>
        <w:rFonts w:hint="default"/>
        <w:lang w:eastAsia="en-US" w:bidi="ar-SA"/>
      </w:rPr>
    </w:lvl>
    <w:lvl w:ilvl="4" w:tplc="FDF4FF5E">
      <w:numFmt w:val="bullet"/>
      <w:lvlText w:val="•"/>
      <w:lvlJc w:val="left"/>
      <w:pPr>
        <w:ind w:left="4526" w:hanging="235"/>
      </w:pPr>
      <w:rPr>
        <w:rFonts w:hint="default"/>
        <w:lang w:eastAsia="en-US" w:bidi="ar-SA"/>
      </w:rPr>
    </w:lvl>
    <w:lvl w:ilvl="5" w:tplc="554A524E">
      <w:numFmt w:val="bullet"/>
      <w:lvlText w:val="•"/>
      <w:lvlJc w:val="left"/>
      <w:pPr>
        <w:ind w:left="5563" w:hanging="235"/>
      </w:pPr>
      <w:rPr>
        <w:rFonts w:hint="default"/>
        <w:lang w:eastAsia="en-US" w:bidi="ar-SA"/>
      </w:rPr>
    </w:lvl>
    <w:lvl w:ilvl="6" w:tplc="DC4250DC">
      <w:numFmt w:val="bullet"/>
      <w:lvlText w:val="•"/>
      <w:lvlJc w:val="left"/>
      <w:pPr>
        <w:ind w:left="6599" w:hanging="235"/>
      </w:pPr>
      <w:rPr>
        <w:rFonts w:hint="default"/>
        <w:lang w:eastAsia="en-US" w:bidi="ar-SA"/>
      </w:rPr>
    </w:lvl>
    <w:lvl w:ilvl="7" w:tplc="86BC5D22">
      <w:numFmt w:val="bullet"/>
      <w:lvlText w:val="•"/>
      <w:lvlJc w:val="left"/>
      <w:pPr>
        <w:ind w:left="7636" w:hanging="235"/>
      </w:pPr>
      <w:rPr>
        <w:rFonts w:hint="default"/>
        <w:lang w:eastAsia="en-US" w:bidi="ar-SA"/>
      </w:rPr>
    </w:lvl>
    <w:lvl w:ilvl="8" w:tplc="54B05DE0">
      <w:numFmt w:val="bullet"/>
      <w:lvlText w:val="•"/>
      <w:lvlJc w:val="left"/>
      <w:pPr>
        <w:ind w:left="8673" w:hanging="235"/>
      </w:pPr>
      <w:rPr>
        <w:rFonts w:hint="default"/>
        <w:lang w:eastAsia="en-US" w:bidi="ar-SA"/>
      </w:rPr>
    </w:lvl>
  </w:abstractNum>
  <w:abstractNum w:abstractNumId="9">
    <w:nsid w:val="56F8298C"/>
    <w:multiLevelType w:val="hybridMultilevel"/>
    <w:tmpl w:val="58B0AB18"/>
    <w:lvl w:ilvl="0" w:tplc="566AB90E">
      <w:start w:val="1"/>
      <w:numFmt w:val="bullet"/>
      <w:lvlText w:val="-"/>
      <w:lvlJc w:val="left"/>
      <w:pPr>
        <w:ind w:left="33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EF6CB97C">
      <w:start w:val="1"/>
      <w:numFmt w:val="bullet"/>
      <w:lvlText w:val="o"/>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524CA3E2">
      <w:start w:val="1"/>
      <w:numFmt w:val="bullet"/>
      <w:lvlText w:val="▪"/>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B11C318A">
      <w:start w:val="1"/>
      <w:numFmt w:val="bullet"/>
      <w:lvlText w:val="•"/>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E5BE3670">
      <w:start w:val="1"/>
      <w:numFmt w:val="bullet"/>
      <w:lvlText w:val="o"/>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D6D436AA">
      <w:start w:val="1"/>
      <w:numFmt w:val="bullet"/>
      <w:lvlText w:val="▪"/>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6A3277F2">
      <w:start w:val="1"/>
      <w:numFmt w:val="bullet"/>
      <w:lvlText w:val="•"/>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24460452">
      <w:start w:val="1"/>
      <w:numFmt w:val="bullet"/>
      <w:lvlText w:val="o"/>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219E0610">
      <w:start w:val="1"/>
      <w:numFmt w:val="bullet"/>
      <w:lvlText w:val="▪"/>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0">
    <w:nsid w:val="644624F3"/>
    <w:multiLevelType w:val="hybridMultilevel"/>
    <w:tmpl w:val="E1D8CA5A"/>
    <w:lvl w:ilvl="0" w:tplc="5CD6E474">
      <w:start w:val="1"/>
      <w:numFmt w:val="lowerLetter"/>
      <w:lvlText w:val="%1)"/>
      <w:lvlJc w:val="left"/>
      <w:pPr>
        <w:ind w:left="361" w:hanging="360"/>
      </w:pPr>
      <w:rPr>
        <w:rFonts w:hint="default"/>
      </w:rPr>
    </w:lvl>
    <w:lvl w:ilvl="1" w:tplc="08090019" w:tentative="1">
      <w:start w:val="1"/>
      <w:numFmt w:val="lowerLetter"/>
      <w:lvlText w:val="%2."/>
      <w:lvlJc w:val="left"/>
      <w:pPr>
        <w:ind w:left="1081" w:hanging="360"/>
      </w:pPr>
    </w:lvl>
    <w:lvl w:ilvl="2" w:tplc="0809001B" w:tentative="1">
      <w:start w:val="1"/>
      <w:numFmt w:val="lowerRoman"/>
      <w:lvlText w:val="%3."/>
      <w:lvlJc w:val="right"/>
      <w:pPr>
        <w:ind w:left="1801" w:hanging="180"/>
      </w:pPr>
    </w:lvl>
    <w:lvl w:ilvl="3" w:tplc="0809000F" w:tentative="1">
      <w:start w:val="1"/>
      <w:numFmt w:val="decimal"/>
      <w:lvlText w:val="%4."/>
      <w:lvlJc w:val="left"/>
      <w:pPr>
        <w:ind w:left="2521" w:hanging="360"/>
      </w:pPr>
    </w:lvl>
    <w:lvl w:ilvl="4" w:tplc="08090019" w:tentative="1">
      <w:start w:val="1"/>
      <w:numFmt w:val="lowerLetter"/>
      <w:lvlText w:val="%5."/>
      <w:lvlJc w:val="left"/>
      <w:pPr>
        <w:ind w:left="3241" w:hanging="360"/>
      </w:pPr>
    </w:lvl>
    <w:lvl w:ilvl="5" w:tplc="0809001B" w:tentative="1">
      <w:start w:val="1"/>
      <w:numFmt w:val="lowerRoman"/>
      <w:lvlText w:val="%6."/>
      <w:lvlJc w:val="right"/>
      <w:pPr>
        <w:ind w:left="3961" w:hanging="180"/>
      </w:pPr>
    </w:lvl>
    <w:lvl w:ilvl="6" w:tplc="0809000F" w:tentative="1">
      <w:start w:val="1"/>
      <w:numFmt w:val="decimal"/>
      <w:lvlText w:val="%7."/>
      <w:lvlJc w:val="left"/>
      <w:pPr>
        <w:ind w:left="4681" w:hanging="360"/>
      </w:pPr>
    </w:lvl>
    <w:lvl w:ilvl="7" w:tplc="08090019" w:tentative="1">
      <w:start w:val="1"/>
      <w:numFmt w:val="lowerLetter"/>
      <w:lvlText w:val="%8."/>
      <w:lvlJc w:val="left"/>
      <w:pPr>
        <w:ind w:left="5401" w:hanging="360"/>
      </w:pPr>
    </w:lvl>
    <w:lvl w:ilvl="8" w:tplc="0809001B" w:tentative="1">
      <w:start w:val="1"/>
      <w:numFmt w:val="lowerRoman"/>
      <w:lvlText w:val="%9."/>
      <w:lvlJc w:val="right"/>
      <w:pPr>
        <w:ind w:left="6121" w:hanging="180"/>
      </w:pPr>
    </w:lvl>
  </w:abstractNum>
  <w:abstractNum w:abstractNumId="11">
    <w:nsid w:val="64711560"/>
    <w:multiLevelType w:val="hybridMultilevel"/>
    <w:tmpl w:val="D8167554"/>
    <w:lvl w:ilvl="0" w:tplc="A9F2439C">
      <w:start w:val="1"/>
      <w:numFmt w:val="decimal"/>
      <w:lvlText w:val="%1."/>
      <w:lvlJc w:val="left"/>
      <w:pPr>
        <w:ind w:left="33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3D58DE3E">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B2340042">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1EE46CA6">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8648DFDC">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8124DF12">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48F8BA72">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201AE2E6">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49A6C972">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2">
    <w:nsid w:val="67002EA1"/>
    <w:multiLevelType w:val="hybridMultilevel"/>
    <w:tmpl w:val="101085BA"/>
    <w:lvl w:ilvl="0" w:tplc="C6A648B4">
      <w:start w:val="1"/>
      <w:numFmt w:val="decimal"/>
      <w:lvlText w:val="%1"/>
      <w:lvlJc w:val="left"/>
      <w:pPr>
        <w:ind w:left="3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7BDADE74">
      <w:start w:val="1"/>
      <w:numFmt w:val="upperLetter"/>
      <w:lvlText w:val="%2."/>
      <w:lvlJc w:val="left"/>
      <w:pPr>
        <w:ind w:left="922"/>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908276B4">
      <w:start w:val="1"/>
      <w:numFmt w:val="lowerRoman"/>
      <w:lvlText w:val="%3"/>
      <w:lvlJc w:val="left"/>
      <w:pPr>
        <w:ind w:left="15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59988F7A">
      <w:start w:val="1"/>
      <w:numFmt w:val="decimal"/>
      <w:lvlText w:val="%4"/>
      <w:lvlJc w:val="left"/>
      <w:pPr>
        <w:ind w:left="23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CCD6D43C">
      <w:start w:val="1"/>
      <w:numFmt w:val="lowerLetter"/>
      <w:lvlText w:val="%5"/>
      <w:lvlJc w:val="left"/>
      <w:pPr>
        <w:ind w:left="30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78361F10">
      <w:start w:val="1"/>
      <w:numFmt w:val="lowerRoman"/>
      <w:lvlText w:val="%6"/>
      <w:lvlJc w:val="left"/>
      <w:pPr>
        <w:ind w:left="37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F64200CA">
      <w:start w:val="1"/>
      <w:numFmt w:val="decimal"/>
      <w:lvlText w:val="%7"/>
      <w:lvlJc w:val="left"/>
      <w:pPr>
        <w:ind w:left="44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9948E206">
      <w:start w:val="1"/>
      <w:numFmt w:val="lowerLetter"/>
      <w:lvlText w:val="%8"/>
      <w:lvlJc w:val="left"/>
      <w:pPr>
        <w:ind w:left="51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B7E8E84C">
      <w:start w:val="1"/>
      <w:numFmt w:val="lowerRoman"/>
      <w:lvlText w:val="%9"/>
      <w:lvlJc w:val="left"/>
      <w:pPr>
        <w:ind w:left="59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13">
    <w:nsid w:val="72A45572"/>
    <w:multiLevelType w:val="hybridMultilevel"/>
    <w:tmpl w:val="68FE493A"/>
    <w:lvl w:ilvl="0" w:tplc="C952D8DC">
      <w:start w:val="1"/>
      <w:numFmt w:val="decimal"/>
      <w:lvlRestart w:val="0"/>
      <w:lvlText w:val="Câu %1:"/>
      <w:lvlJc w:val="left"/>
      <w:pPr>
        <w:ind w:left="992" w:hanging="992"/>
      </w:pPr>
      <w:rPr>
        <w:b/>
        <w:i w:val="0"/>
        <w:iCs/>
        <w:color w:val="0000FF"/>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78CB65BF"/>
    <w:multiLevelType w:val="hybridMultilevel"/>
    <w:tmpl w:val="32486ECE"/>
    <w:lvl w:ilvl="0" w:tplc="3EC46356">
      <w:start w:val="1"/>
      <w:numFmt w:val="bullet"/>
      <w:lvlText w:val="•"/>
      <w:lvlJc w:val="left"/>
      <w:pPr>
        <w:ind w:left="1061"/>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6F6E4BCA">
      <w:start w:val="1"/>
      <w:numFmt w:val="bullet"/>
      <w:lvlText w:val="o"/>
      <w:lvlJc w:val="left"/>
      <w:pPr>
        <w:ind w:left="1441"/>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15388902">
      <w:start w:val="1"/>
      <w:numFmt w:val="bullet"/>
      <w:lvlText w:val="▪"/>
      <w:lvlJc w:val="left"/>
      <w:pPr>
        <w:ind w:left="2161"/>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A0B02D84">
      <w:start w:val="1"/>
      <w:numFmt w:val="bullet"/>
      <w:lvlText w:val="•"/>
      <w:lvlJc w:val="left"/>
      <w:pPr>
        <w:ind w:left="2881"/>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66BCBC3E">
      <w:start w:val="1"/>
      <w:numFmt w:val="bullet"/>
      <w:lvlText w:val="o"/>
      <w:lvlJc w:val="left"/>
      <w:pPr>
        <w:ind w:left="3601"/>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32F8AE7A">
      <w:start w:val="1"/>
      <w:numFmt w:val="bullet"/>
      <w:lvlText w:val="▪"/>
      <w:lvlJc w:val="left"/>
      <w:pPr>
        <w:ind w:left="4321"/>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281C0C22">
      <w:start w:val="1"/>
      <w:numFmt w:val="bullet"/>
      <w:lvlText w:val="•"/>
      <w:lvlJc w:val="left"/>
      <w:pPr>
        <w:ind w:left="5041"/>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CCC67632">
      <w:start w:val="1"/>
      <w:numFmt w:val="bullet"/>
      <w:lvlText w:val="o"/>
      <w:lvlJc w:val="left"/>
      <w:pPr>
        <w:ind w:left="5761"/>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FAC4BBEC">
      <w:start w:val="1"/>
      <w:numFmt w:val="bullet"/>
      <w:lvlText w:val="▪"/>
      <w:lvlJc w:val="left"/>
      <w:pPr>
        <w:ind w:left="6481"/>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num w:numId="1">
    <w:abstractNumId w:val="8"/>
  </w:num>
  <w:num w:numId="2">
    <w:abstractNumId w:val="7"/>
    <w:lvlOverride w:ilvl="0">
      <w:startOverride w:val="1"/>
    </w:lvlOverride>
    <w:lvlOverride w:ilvl="1"/>
    <w:lvlOverride w:ilvl="2"/>
    <w:lvlOverride w:ilvl="3"/>
    <w:lvlOverride w:ilvl="4"/>
    <w:lvlOverride w:ilvl="5"/>
    <w:lvlOverride w:ilvl="6"/>
    <w:lvlOverride w:ilvl="7"/>
    <w:lvlOverride w:ilvl="8"/>
  </w:num>
  <w:num w:numId="3">
    <w:abstractNumId w:val="13"/>
  </w:num>
  <w:num w:numId="4">
    <w:abstractNumId w:val="10"/>
  </w:num>
  <w:num w:numId="5">
    <w:abstractNumId w:val="2"/>
  </w:num>
  <w:num w:numId="6">
    <w:abstractNumId w:val="12"/>
  </w:num>
  <w:num w:numId="7">
    <w:abstractNumId w:val="4"/>
  </w:num>
  <w:num w:numId="8">
    <w:abstractNumId w:val="5"/>
  </w:num>
  <w:num w:numId="9">
    <w:abstractNumId w:val="9"/>
  </w:num>
  <w:num w:numId="10">
    <w:abstractNumId w:val="14"/>
  </w:num>
  <w:num w:numId="11">
    <w:abstractNumId w:val="3"/>
  </w:num>
  <w:num w:numId="12">
    <w:abstractNumId w:val="6"/>
  </w:num>
  <w:num w:numId="13">
    <w:abstractNumId w:val="1"/>
  </w:num>
  <w:num w:numId="14">
    <w:abstractNumId w:val="0"/>
  </w:num>
  <w:num w:numId="15">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64"/>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D15B4"/>
    <w:rsid w:val="000039DE"/>
    <w:rsid w:val="00007367"/>
    <w:rsid w:val="000352B0"/>
    <w:rsid w:val="00056069"/>
    <w:rsid w:val="00056363"/>
    <w:rsid w:val="0006568B"/>
    <w:rsid w:val="0007345A"/>
    <w:rsid w:val="00096675"/>
    <w:rsid w:val="000B1ECB"/>
    <w:rsid w:val="000C3ED3"/>
    <w:rsid w:val="00101408"/>
    <w:rsid w:val="001035CB"/>
    <w:rsid w:val="0011069A"/>
    <w:rsid w:val="00113EDA"/>
    <w:rsid w:val="00120CEF"/>
    <w:rsid w:val="00126C15"/>
    <w:rsid w:val="001343B0"/>
    <w:rsid w:val="0015688F"/>
    <w:rsid w:val="001611A6"/>
    <w:rsid w:val="00167743"/>
    <w:rsid w:val="00167993"/>
    <w:rsid w:val="001B7C71"/>
    <w:rsid w:val="001D5503"/>
    <w:rsid w:val="001E12AC"/>
    <w:rsid w:val="001E25FB"/>
    <w:rsid w:val="001E6D9A"/>
    <w:rsid w:val="0021044F"/>
    <w:rsid w:val="00233F4A"/>
    <w:rsid w:val="00237464"/>
    <w:rsid w:val="00247F41"/>
    <w:rsid w:val="00255D95"/>
    <w:rsid w:val="00275956"/>
    <w:rsid w:val="00280FB2"/>
    <w:rsid w:val="00281105"/>
    <w:rsid w:val="00285775"/>
    <w:rsid w:val="0028605F"/>
    <w:rsid w:val="00296215"/>
    <w:rsid w:val="002D12C6"/>
    <w:rsid w:val="002D6846"/>
    <w:rsid w:val="002E4FA8"/>
    <w:rsid w:val="002E6460"/>
    <w:rsid w:val="00302085"/>
    <w:rsid w:val="00303E47"/>
    <w:rsid w:val="00311522"/>
    <w:rsid w:val="0034720D"/>
    <w:rsid w:val="00350CD7"/>
    <w:rsid w:val="00355C49"/>
    <w:rsid w:val="00373CB4"/>
    <w:rsid w:val="0037654C"/>
    <w:rsid w:val="003A5A53"/>
    <w:rsid w:val="003B13E1"/>
    <w:rsid w:val="003C131C"/>
    <w:rsid w:val="00426EEF"/>
    <w:rsid w:val="0042717D"/>
    <w:rsid w:val="004401C7"/>
    <w:rsid w:val="00452693"/>
    <w:rsid w:val="00462024"/>
    <w:rsid w:val="004639AD"/>
    <w:rsid w:val="004715CF"/>
    <w:rsid w:val="00473AEE"/>
    <w:rsid w:val="004946D8"/>
    <w:rsid w:val="004E284C"/>
    <w:rsid w:val="004E5F1C"/>
    <w:rsid w:val="004F5090"/>
    <w:rsid w:val="004F77D7"/>
    <w:rsid w:val="00510612"/>
    <w:rsid w:val="0056648E"/>
    <w:rsid w:val="005735F8"/>
    <w:rsid w:val="00580FF1"/>
    <w:rsid w:val="00586E64"/>
    <w:rsid w:val="005E4F76"/>
    <w:rsid w:val="005E5619"/>
    <w:rsid w:val="005F5759"/>
    <w:rsid w:val="00601CC1"/>
    <w:rsid w:val="00612AA5"/>
    <w:rsid w:val="00617022"/>
    <w:rsid w:val="00617DBC"/>
    <w:rsid w:val="006231AA"/>
    <w:rsid w:val="00626CFE"/>
    <w:rsid w:val="00632EB1"/>
    <w:rsid w:val="00641813"/>
    <w:rsid w:val="00647E59"/>
    <w:rsid w:val="00652A52"/>
    <w:rsid w:val="00661BBE"/>
    <w:rsid w:val="00674FA5"/>
    <w:rsid w:val="00682FFC"/>
    <w:rsid w:val="006938F4"/>
    <w:rsid w:val="006950CF"/>
    <w:rsid w:val="006A78EC"/>
    <w:rsid w:val="006B42A7"/>
    <w:rsid w:val="006B4B74"/>
    <w:rsid w:val="006D11A7"/>
    <w:rsid w:val="0070506E"/>
    <w:rsid w:val="00721385"/>
    <w:rsid w:val="0072525E"/>
    <w:rsid w:val="007320FB"/>
    <w:rsid w:val="007366C8"/>
    <w:rsid w:val="00743AFC"/>
    <w:rsid w:val="0075114A"/>
    <w:rsid w:val="00776B8E"/>
    <w:rsid w:val="007779AC"/>
    <w:rsid w:val="007911E4"/>
    <w:rsid w:val="007914CA"/>
    <w:rsid w:val="007B21BB"/>
    <w:rsid w:val="007C2B05"/>
    <w:rsid w:val="007E44C7"/>
    <w:rsid w:val="008205F8"/>
    <w:rsid w:val="008217E9"/>
    <w:rsid w:val="00822832"/>
    <w:rsid w:val="00824AC2"/>
    <w:rsid w:val="00830C35"/>
    <w:rsid w:val="00831603"/>
    <w:rsid w:val="008419C5"/>
    <w:rsid w:val="00843414"/>
    <w:rsid w:val="0084448F"/>
    <w:rsid w:val="00844FCF"/>
    <w:rsid w:val="0085377F"/>
    <w:rsid w:val="00883701"/>
    <w:rsid w:val="00883B56"/>
    <w:rsid w:val="008B7F7C"/>
    <w:rsid w:val="008C65A8"/>
    <w:rsid w:val="008C765B"/>
    <w:rsid w:val="008E2E4B"/>
    <w:rsid w:val="00907847"/>
    <w:rsid w:val="0091170C"/>
    <w:rsid w:val="00913CD5"/>
    <w:rsid w:val="009B790D"/>
    <w:rsid w:val="009C2776"/>
    <w:rsid w:val="009D15B4"/>
    <w:rsid w:val="009D1B85"/>
    <w:rsid w:val="009F28ED"/>
    <w:rsid w:val="009F421E"/>
    <w:rsid w:val="009F667C"/>
    <w:rsid w:val="00A0429C"/>
    <w:rsid w:val="00A241EE"/>
    <w:rsid w:val="00A456C6"/>
    <w:rsid w:val="00A61598"/>
    <w:rsid w:val="00A846BC"/>
    <w:rsid w:val="00AB0BCA"/>
    <w:rsid w:val="00AC6BFD"/>
    <w:rsid w:val="00AD2EBC"/>
    <w:rsid w:val="00AD362F"/>
    <w:rsid w:val="00AE6932"/>
    <w:rsid w:val="00AE6EC5"/>
    <w:rsid w:val="00AF1CDC"/>
    <w:rsid w:val="00B015DC"/>
    <w:rsid w:val="00B15C6F"/>
    <w:rsid w:val="00B15FF8"/>
    <w:rsid w:val="00B25CDB"/>
    <w:rsid w:val="00B3619C"/>
    <w:rsid w:val="00B569C5"/>
    <w:rsid w:val="00BC56AE"/>
    <w:rsid w:val="00BE43AF"/>
    <w:rsid w:val="00C13A6F"/>
    <w:rsid w:val="00C405AE"/>
    <w:rsid w:val="00C47E5E"/>
    <w:rsid w:val="00C7718E"/>
    <w:rsid w:val="00C83A92"/>
    <w:rsid w:val="00C8411B"/>
    <w:rsid w:val="00CA4E85"/>
    <w:rsid w:val="00CA6339"/>
    <w:rsid w:val="00CC4BC1"/>
    <w:rsid w:val="00CC6E1D"/>
    <w:rsid w:val="00CD41FB"/>
    <w:rsid w:val="00CE1A12"/>
    <w:rsid w:val="00D05B36"/>
    <w:rsid w:val="00D14146"/>
    <w:rsid w:val="00D342B8"/>
    <w:rsid w:val="00D42CD2"/>
    <w:rsid w:val="00D62BFA"/>
    <w:rsid w:val="00D72EA8"/>
    <w:rsid w:val="00D73B5D"/>
    <w:rsid w:val="00D9558D"/>
    <w:rsid w:val="00DB0FD4"/>
    <w:rsid w:val="00DB557B"/>
    <w:rsid w:val="00DB5B6B"/>
    <w:rsid w:val="00DC41A4"/>
    <w:rsid w:val="00DD13C9"/>
    <w:rsid w:val="00DF232F"/>
    <w:rsid w:val="00E00461"/>
    <w:rsid w:val="00E40D97"/>
    <w:rsid w:val="00E42952"/>
    <w:rsid w:val="00E87BBB"/>
    <w:rsid w:val="00E93E8E"/>
    <w:rsid w:val="00EE5018"/>
    <w:rsid w:val="00EF06E8"/>
    <w:rsid w:val="00EF7C45"/>
    <w:rsid w:val="00F02D2D"/>
    <w:rsid w:val="00F06254"/>
    <w:rsid w:val="00F2600F"/>
    <w:rsid w:val="00F34CF3"/>
    <w:rsid w:val="00F35274"/>
    <w:rsid w:val="00F40640"/>
    <w:rsid w:val="00F703CC"/>
    <w:rsid w:val="00FA1FF7"/>
    <w:rsid w:val="00FA6ADB"/>
    <w:rsid w:val="00FC7C6C"/>
    <w:rsid w:val="00FE453A"/>
    <w:rsid w:val="00FF351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Balloon Text" w:uiPriority="0"/>
    <w:lsdException w:name="Table Grid" w:semiHidden="0" w:uiPriority="39" w:unhideWhenUsed="0" w:qFormat="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D15B4"/>
    <w:rPr>
      <w:rFonts w:ascii="Times New Roman" w:hAnsi="Times New Roman"/>
      <w:sz w:val="28"/>
      <w:lang w:val="en-US"/>
    </w:rPr>
  </w:style>
  <w:style w:type="paragraph" w:styleId="Heading1">
    <w:name w:val="heading 1"/>
    <w:basedOn w:val="Normal"/>
    <w:link w:val="Heading1Char"/>
    <w:uiPriority w:val="9"/>
    <w:qFormat/>
    <w:rsid w:val="009D15B4"/>
    <w:pPr>
      <w:spacing w:before="100" w:beforeAutospacing="1" w:after="100" w:afterAutospacing="1" w:line="240" w:lineRule="auto"/>
      <w:outlineLvl w:val="0"/>
    </w:pPr>
    <w:rPr>
      <w:rFonts w:eastAsia="Times New Roman" w:cs="Times New Roman"/>
      <w:b/>
      <w:bCs/>
      <w:kern w:val="36"/>
      <w:sz w:val="48"/>
      <w:szCs w:val="48"/>
    </w:rPr>
  </w:style>
  <w:style w:type="paragraph" w:styleId="Heading2">
    <w:name w:val="heading 2"/>
    <w:basedOn w:val="Normal"/>
    <w:next w:val="Normal"/>
    <w:link w:val="Heading2Char"/>
    <w:uiPriority w:val="9"/>
    <w:semiHidden/>
    <w:unhideWhenUsed/>
    <w:qFormat/>
    <w:rsid w:val="003A5A53"/>
    <w:pPr>
      <w:keepNext/>
      <w:keepLines/>
      <w:spacing w:before="40" w:after="0"/>
      <w:outlineLvl w:val="1"/>
    </w:pPr>
    <w:rPr>
      <w:rFonts w:asciiTheme="majorHAnsi" w:eastAsiaTheme="majorEastAsia" w:hAnsiTheme="majorHAnsi" w:cstheme="majorBidi"/>
      <w:color w:val="2E74B5"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9D15B4"/>
    <w:rPr>
      <w:rFonts w:ascii="Times New Roman" w:eastAsia="Times New Roman" w:hAnsi="Times New Roman" w:cs="Times New Roman"/>
      <w:b/>
      <w:bCs/>
      <w:kern w:val="36"/>
      <w:sz w:val="48"/>
      <w:szCs w:val="48"/>
      <w:lang w:val="en-US"/>
    </w:rPr>
  </w:style>
  <w:style w:type="table" w:styleId="TableGrid">
    <w:name w:val="Table Grid"/>
    <w:aliases w:val="Table,trongbang"/>
    <w:basedOn w:val="TableNormal"/>
    <w:uiPriority w:val="39"/>
    <w:qFormat/>
    <w:rsid w:val="009D15B4"/>
    <w:pPr>
      <w:spacing w:after="0" w:line="240" w:lineRule="auto"/>
    </w:pPr>
    <w:rPr>
      <w:rFonts w:ascii="Times New Roman" w:hAnsi="Times New Roman" w:cs="Times New Roman"/>
      <w:color w:val="FF0000"/>
      <w:kern w:val="2"/>
      <w:sz w:val="24"/>
      <w:szCs w:val="24"/>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link w:val="NormalWebChar"/>
    <w:uiPriority w:val="99"/>
    <w:unhideWhenUsed/>
    <w:rsid w:val="009D15B4"/>
    <w:pPr>
      <w:spacing w:before="100" w:beforeAutospacing="1" w:after="100" w:afterAutospacing="1" w:line="240" w:lineRule="auto"/>
    </w:pPr>
    <w:rPr>
      <w:rFonts w:eastAsia="Times New Roman" w:cs="Times New Roman"/>
      <w:sz w:val="24"/>
      <w:szCs w:val="24"/>
    </w:rPr>
  </w:style>
  <w:style w:type="character" w:styleId="PageNumber">
    <w:name w:val="page number"/>
    <w:basedOn w:val="DefaultParagraphFont"/>
    <w:rsid w:val="009D15B4"/>
  </w:style>
  <w:style w:type="paragraph" w:styleId="BalloonText">
    <w:name w:val="Balloon Text"/>
    <w:basedOn w:val="Normal"/>
    <w:link w:val="BalloonTextChar"/>
    <w:unhideWhenUsed/>
    <w:rsid w:val="009D15B4"/>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rsid w:val="009D15B4"/>
    <w:rPr>
      <w:rFonts w:ascii="Tahoma" w:hAnsi="Tahoma" w:cs="Tahoma"/>
      <w:sz w:val="16"/>
      <w:szCs w:val="16"/>
      <w:lang w:val="en-US"/>
    </w:rPr>
  </w:style>
  <w:style w:type="character" w:customStyle="1" w:styleId="Vnbnnidung2">
    <w:name w:val="Văn bản nội dung (2)_"/>
    <w:basedOn w:val="DefaultParagraphFont"/>
    <w:link w:val="Vnbnnidung20"/>
    <w:rsid w:val="009D15B4"/>
    <w:rPr>
      <w:rFonts w:eastAsia="Times New Roman" w:cs="Times New Roman"/>
      <w:shd w:val="clear" w:color="auto" w:fill="FFFFFF"/>
    </w:rPr>
  </w:style>
  <w:style w:type="paragraph" w:customStyle="1" w:styleId="Vnbnnidung20">
    <w:name w:val="Văn bản nội dung (2)"/>
    <w:basedOn w:val="Normal"/>
    <w:link w:val="Vnbnnidung2"/>
    <w:rsid w:val="009D15B4"/>
    <w:pPr>
      <w:widowControl w:val="0"/>
      <w:shd w:val="clear" w:color="auto" w:fill="FFFFFF"/>
      <w:spacing w:before="60" w:after="0" w:line="277" w:lineRule="exact"/>
      <w:ind w:hanging="240"/>
      <w:jc w:val="both"/>
    </w:pPr>
    <w:rPr>
      <w:rFonts w:asciiTheme="minorHAnsi" w:eastAsia="Times New Roman" w:hAnsiTheme="minorHAnsi" w:cs="Times New Roman"/>
      <w:sz w:val="22"/>
      <w:lang w:val="en-GB"/>
    </w:rPr>
  </w:style>
  <w:style w:type="character" w:customStyle="1" w:styleId="YoungMixChar">
    <w:name w:val="YoungMix_Char"/>
    <w:qFormat/>
    <w:rsid w:val="009D15B4"/>
    <w:rPr>
      <w:rFonts w:ascii="Times New Roman" w:hAnsi="Times New Roman"/>
      <w:sz w:val="24"/>
    </w:rPr>
  </w:style>
  <w:style w:type="paragraph" w:styleId="NoSpacing">
    <w:name w:val="No Spacing"/>
    <w:link w:val="NoSpacingChar"/>
    <w:uiPriority w:val="1"/>
    <w:qFormat/>
    <w:rsid w:val="009D15B4"/>
    <w:pPr>
      <w:spacing w:after="0" w:line="240" w:lineRule="auto"/>
    </w:pPr>
    <w:rPr>
      <w:rFonts w:ascii="Times New Roman" w:hAnsi="Times New Roman"/>
      <w:sz w:val="28"/>
      <w:lang w:val="en-US"/>
    </w:rPr>
  </w:style>
  <w:style w:type="character" w:customStyle="1" w:styleId="NoSpacingChar">
    <w:name w:val="No Spacing Char"/>
    <w:link w:val="NoSpacing"/>
    <w:uiPriority w:val="1"/>
    <w:locked/>
    <w:rsid w:val="009D15B4"/>
    <w:rPr>
      <w:rFonts w:ascii="Times New Roman" w:hAnsi="Times New Roman"/>
      <w:sz w:val="28"/>
      <w:lang w:val="en-US"/>
    </w:rPr>
  </w:style>
  <w:style w:type="paragraph" w:styleId="ListParagraph">
    <w:name w:val="List Paragraph"/>
    <w:aliases w:val="HPL01"/>
    <w:basedOn w:val="Normal"/>
    <w:link w:val="ListParagraphChar"/>
    <w:uiPriority w:val="34"/>
    <w:qFormat/>
    <w:rsid w:val="009D15B4"/>
    <w:pPr>
      <w:ind w:left="720"/>
      <w:contextualSpacing/>
    </w:pPr>
    <w:rPr>
      <w:rFonts w:asciiTheme="minorHAnsi" w:hAnsiTheme="minorHAnsi"/>
      <w:sz w:val="22"/>
    </w:rPr>
  </w:style>
  <w:style w:type="character" w:customStyle="1" w:styleId="ListParagraphChar">
    <w:name w:val="List Paragraph Char"/>
    <w:aliases w:val="HPL01 Char"/>
    <w:basedOn w:val="DefaultParagraphFont"/>
    <w:link w:val="ListParagraph"/>
    <w:uiPriority w:val="1"/>
    <w:qFormat/>
    <w:rsid w:val="009D15B4"/>
    <w:rPr>
      <w:lang w:val="en-US"/>
    </w:rPr>
  </w:style>
  <w:style w:type="paragraph" w:styleId="BodyText">
    <w:name w:val="Body Text"/>
    <w:basedOn w:val="Normal"/>
    <w:link w:val="BodyTextChar"/>
    <w:uiPriority w:val="1"/>
    <w:unhideWhenUsed/>
    <w:qFormat/>
    <w:rsid w:val="009D15B4"/>
    <w:pPr>
      <w:widowControl w:val="0"/>
      <w:autoSpaceDE w:val="0"/>
      <w:autoSpaceDN w:val="0"/>
      <w:spacing w:before="66" w:after="0" w:line="240" w:lineRule="auto"/>
      <w:ind w:left="300"/>
    </w:pPr>
    <w:rPr>
      <w:rFonts w:eastAsia="Times New Roman" w:cs="Times New Roman"/>
      <w:sz w:val="22"/>
    </w:rPr>
  </w:style>
  <w:style w:type="character" w:customStyle="1" w:styleId="BodyTextChar">
    <w:name w:val="Body Text Char"/>
    <w:basedOn w:val="DefaultParagraphFont"/>
    <w:link w:val="BodyText"/>
    <w:uiPriority w:val="1"/>
    <w:rsid w:val="009D15B4"/>
    <w:rPr>
      <w:rFonts w:ascii="Times New Roman" w:eastAsia="Times New Roman" w:hAnsi="Times New Roman" w:cs="Times New Roman"/>
      <w:lang w:val="en-US"/>
    </w:rPr>
  </w:style>
  <w:style w:type="character" w:styleId="Emphasis">
    <w:name w:val="Emphasis"/>
    <w:basedOn w:val="DefaultParagraphFont"/>
    <w:uiPriority w:val="20"/>
    <w:qFormat/>
    <w:rsid w:val="009D15B4"/>
    <w:rPr>
      <w:i/>
      <w:iCs/>
    </w:rPr>
  </w:style>
  <w:style w:type="character" w:customStyle="1" w:styleId="mjx-char">
    <w:name w:val="mjx-char"/>
    <w:basedOn w:val="DefaultParagraphFont"/>
    <w:rsid w:val="009D15B4"/>
  </w:style>
  <w:style w:type="character" w:customStyle="1" w:styleId="mjxassistivemathml">
    <w:name w:val="mjx_assistive_mathml"/>
    <w:basedOn w:val="DefaultParagraphFont"/>
    <w:rsid w:val="009D15B4"/>
  </w:style>
  <w:style w:type="character" w:styleId="Strong">
    <w:name w:val="Strong"/>
    <w:basedOn w:val="DefaultParagraphFont"/>
    <w:uiPriority w:val="22"/>
    <w:qFormat/>
    <w:rsid w:val="009D15B4"/>
    <w:rPr>
      <w:b/>
      <w:bCs/>
    </w:rPr>
  </w:style>
  <w:style w:type="character" w:customStyle="1" w:styleId="fontstyle01">
    <w:name w:val="fontstyle01"/>
    <w:basedOn w:val="DefaultParagraphFont"/>
    <w:rsid w:val="0021044F"/>
    <w:rPr>
      <w:rFonts w:ascii="Times New Roman" w:hAnsi="Times New Roman" w:cs="Times New Roman" w:hint="default"/>
      <w:b w:val="0"/>
      <w:bCs w:val="0"/>
      <w:i w:val="0"/>
      <w:iCs w:val="0"/>
      <w:color w:val="000000"/>
      <w:sz w:val="24"/>
      <w:szCs w:val="24"/>
    </w:rPr>
  </w:style>
  <w:style w:type="character" w:customStyle="1" w:styleId="fontstyle21">
    <w:name w:val="fontstyle21"/>
    <w:basedOn w:val="DefaultParagraphFont"/>
    <w:rsid w:val="0021044F"/>
    <w:rPr>
      <w:rFonts w:ascii="Times New Roman" w:hAnsi="Times New Roman" w:cs="Times New Roman" w:hint="default"/>
      <w:b/>
      <w:bCs/>
      <w:i w:val="0"/>
      <w:iCs w:val="0"/>
      <w:color w:val="000000"/>
      <w:sz w:val="24"/>
      <w:szCs w:val="24"/>
    </w:rPr>
  </w:style>
  <w:style w:type="character" w:customStyle="1" w:styleId="NormalWebChar">
    <w:name w:val="Normal (Web) Char"/>
    <w:link w:val="NormalWeb"/>
    <w:uiPriority w:val="99"/>
    <w:locked/>
    <w:rsid w:val="003A5A53"/>
    <w:rPr>
      <w:rFonts w:ascii="Times New Roman" w:eastAsia="Times New Roman" w:hAnsi="Times New Roman" w:cs="Times New Roman"/>
      <w:sz w:val="24"/>
      <w:szCs w:val="24"/>
      <w:lang w:val="en-US"/>
    </w:rPr>
  </w:style>
  <w:style w:type="character" w:customStyle="1" w:styleId="Heading2Char">
    <w:name w:val="Heading 2 Char"/>
    <w:basedOn w:val="DefaultParagraphFont"/>
    <w:link w:val="Heading2"/>
    <w:uiPriority w:val="99"/>
    <w:rsid w:val="003A5A53"/>
    <w:rPr>
      <w:rFonts w:asciiTheme="majorHAnsi" w:eastAsiaTheme="majorEastAsia" w:hAnsiTheme="majorHAnsi" w:cstheme="majorBidi"/>
      <w:color w:val="2E74B5" w:themeColor="accent1" w:themeShade="BF"/>
      <w:sz w:val="26"/>
      <w:szCs w:val="26"/>
      <w:lang w:val="en-US"/>
    </w:rPr>
  </w:style>
  <w:style w:type="character" w:customStyle="1" w:styleId="fontstyle31">
    <w:name w:val="fontstyle31"/>
    <w:basedOn w:val="DefaultParagraphFont"/>
    <w:rsid w:val="00F06254"/>
    <w:rPr>
      <w:rFonts w:ascii="ArialMT" w:hAnsi="ArialMT" w:hint="default"/>
      <w:b w:val="0"/>
      <w:bCs w:val="0"/>
      <w:i w:val="0"/>
      <w:iCs w:val="0"/>
      <w:color w:val="242021"/>
      <w:sz w:val="18"/>
      <w:szCs w:val="18"/>
    </w:rPr>
  </w:style>
  <w:style w:type="character" w:customStyle="1" w:styleId="fontstyle41">
    <w:name w:val="fontstyle41"/>
    <w:basedOn w:val="DefaultParagraphFont"/>
    <w:rsid w:val="00F06254"/>
    <w:rPr>
      <w:rFonts w:ascii="Arial-ItalicMT" w:hAnsi="Arial-ItalicMT" w:hint="default"/>
      <w:b w:val="0"/>
      <w:bCs w:val="0"/>
      <w:i/>
      <w:iCs/>
      <w:color w:val="242021"/>
      <w:sz w:val="18"/>
      <w:szCs w:val="18"/>
    </w:rPr>
  </w:style>
  <w:style w:type="character" w:styleId="PlaceholderText">
    <w:name w:val="Placeholder Text"/>
    <w:basedOn w:val="DefaultParagraphFont"/>
    <w:uiPriority w:val="99"/>
    <w:semiHidden/>
    <w:rsid w:val="00B25CDB"/>
    <w:rPr>
      <w:color w:val="808080"/>
    </w:rPr>
  </w:style>
  <w:style w:type="character" w:customStyle="1" w:styleId="Vnbnnidung">
    <w:name w:val="Văn bản nội dung_"/>
    <w:basedOn w:val="DefaultParagraphFont"/>
    <w:link w:val="Vnbnnidung0"/>
    <w:rsid w:val="00D62BFA"/>
    <w:rPr>
      <w:rFonts w:ascii="Segoe UI" w:eastAsia="Segoe UI" w:hAnsi="Segoe UI" w:cs="Segoe UI"/>
      <w:sz w:val="20"/>
      <w:szCs w:val="20"/>
    </w:rPr>
  </w:style>
  <w:style w:type="paragraph" w:customStyle="1" w:styleId="Vnbnnidung0">
    <w:name w:val="Văn bản nội dung"/>
    <w:basedOn w:val="Normal"/>
    <w:link w:val="Vnbnnidung"/>
    <w:rsid w:val="00D62BFA"/>
    <w:pPr>
      <w:spacing w:after="100" w:line="283" w:lineRule="auto"/>
    </w:pPr>
    <w:rPr>
      <w:rFonts w:ascii="Segoe UI" w:eastAsia="Segoe UI" w:hAnsi="Segoe UI" w:cs="Segoe UI"/>
      <w:sz w:val="20"/>
      <w:szCs w:val="20"/>
      <w:lang w:val="en-GB"/>
    </w:rPr>
  </w:style>
  <w:style w:type="table" w:customStyle="1" w:styleId="TableGrid0">
    <w:name w:val="TableGrid"/>
    <w:rsid w:val="00AF1CDC"/>
    <w:pPr>
      <w:spacing w:after="0" w:line="240" w:lineRule="auto"/>
    </w:pPr>
    <w:rPr>
      <w:rFonts w:eastAsiaTheme="minorEastAsia"/>
      <w:lang w:val="en-US"/>
    </w:rPr>
    <w:tblPr>
      <w:tblCellMar>
        <w:top w:w="0" w:type="dxa"/>
        <w:left w:w="0" w:type="dxa"/>
        <w:bottom w:w="0" w:type="dxa"/>
        <w:right w:w="0"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Balloon Text" w:uiPriority="0"/>
    <w:lsdException w:name="Table Grid" w:semiHidden="0" w:uiPriority="39" w:unhideWhenUsed="0" w:qFormat="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D15B4"/>
    <w:rPr>
      <w:rFonts w:ascii="Times New Roman" w:hAnsi="Times New Roman"/>
      <w:sz w:val="28"/>
      <w:lang w:val="en-US"/>
    </w:rPr>
  </w:style>
  <w:style w:type="paragraph" w:styleId="Heading1">
    <w:name w:val="heading 1"/>
    <w:basedOn w:val="Normal"/>
    <w:link w:val="Heading1Char"/>
    <w:uiPriority w:val="9"/>
    <w:qFormat/>
    <w:rsid w:val="009D15B4"/>
    <w:pPr>
      <w:spacing w:before="100" w:beforeAutospacing="1" w:after="100" w:afterAutospacing="1" w:line="240" w:lineRule="auto"/>
      <w:outlineLvl w:val="0"/>
    </w:pPr>
    <w:rPr>
      <w:rFonts w:eastAsia="Times New Roman" w:cs="Times New Roman"/>
      <w:b/>
      <w:bCs/>
      <w:kern w:val="36"/>
      <w:sz w:val="48"/>
      <w:szCs w:val="48"/>
    </w:rPr>
  </w:style>
  <w:style w:type="paragraph" w:styleId="Heading2">
    <w:name w:val="heading 2"/>
    <w:basedOn w:val="Normal"/>
    <w:next w:val="Normal"/>
    <w:link w:val="Heading2Char"/>
    <w:uiPriority w:val="9"/>
    <w:semiHidden/>
    <w:unhideWhenUsed/>
    <w:qFormat/>
    <w:rsid w:val="003A5A53"/>
    <w:pPr>
      <w:keepNext/>
      <w:keepLines/>
      <w:spacing w:before="40" w:after="0"/>
      <w:outlineLvl w:val="1"/>
    </w:pPr>
    <w:rPr>
      <w:rFonts w:asciiTheme="majorHAnsi" w:eastAsiaTheme="majorEastAsia" w:hAnsiTheme="majorHAnsi" w:cstheme="majorBidi"/>
      <w:color w:val="2E74B5"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9D15B4"/>
    <w:rPr>
      <w:rFonts w:ascii="Times New Roman" w:eastAsia="Times New Roman" w:hAnsi="Times New Roman" w:cs="Times New Roman"/>
      <w:b/>
      <w:bCs/>
      <w:kern w:val="36"/>
      <w:sz w:val="48"/>
      <w:szCs w:val="48"/>
      <w:lang w:val="en-US"/>
    </w:rPr>
  </w:style>
  <w:style w:type="table" w:styleId="TableGrid">
    <w:name w:val="Table Grid"/>
    <w:aliases w:val="Table,trongbang"/>
    <w:basedOn w:val="TableNormal"/>
    <w:uiPriority w:val="39"/>
    <w:qFormat/>
    <w:rsid w:val="009D15B4"/>
    <w:pPr>
      <w:spacing w:after="0" w:line="240" w:lineRule="auto"/>
    </w:pPr>
    <w:rPr>
      <w:rFonts w:ascii="Times New Roman" w:hAnsi="Times New Roman" w:cs="Times New Roman"/>
      <w:color w:val="FF0000"/>
      <w:kern w:val="2"/>
      <w:sz w:val="24"/>
      <w:szCs w:val="24"/>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link w:val="NormalWebChar"/>
    <w:uiPriority w:val="99"/>
    <w:unhideWhenUsed/>
    <w:rsid w:val="009D15B4"/>
    <w:pPr>
      <w:spacing w:before="100" w:beforeAutospacing="1" w:after="100" w:afterAutospacing="1" w:line="240" w:lineRule="auto"/>
    </w:pPr>
    <w:rPr>
      <w:rFonts w:eastAsia="Times New Roman" w:cs="Times New Roman"/>
      <w:sz w:val="24"/>
      <w:szCs w:val="24"/>
    </w:rPr>
  </w:style>
  <w:style w:type="character" w:styleId="PageNumber">
    <w:name w:val="page number"/>
    <w:basedOn w:val="DefaultParagraphFont"/>
    <w:rsid w:val="009D15B4"/>
  </w:style>
  <w:style w:type="paragraph" w:styleId="BalloonText">
    <w:name w:val="Balloon Text"/>
    <w:basedOn w:val="Normal"/>
    <w:link w:val="BalloonTextChar"/>
    <w:unhideWhenUsed/>
    <w:rsid w:val="009D15B4"/>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rsid w:val="009D15B4"/>
    <w:rPr>
      <w:rFonts w:ascii="Tahoma" w:hAnsi="Tahoma" w:cs="Tahoma"/>
      <w:sz w:val="16"/>
      <w:szCs w:val="16"/>
      <w:lang w:val="en-US"/>
    </w:rPr>
  </w:style>
  <w:style w:type="character" w:customStyle="1" w:styleId="Vnbnnidung2">
    <w:name w:val="Văn bản nội dung (2)_"/>
    <w:basedOn w:val="DefaultParagraphFont"/>
    <w:link w:val="Vnbnnidung20"/>
    <w:rsid w:val="009D15B4"/>
    <w:rPr>
      <w:rFonts w:eastAsia="Times New Roman" w:cs="Times New Roman"/>
      <w:shd w:val="clear" w:color="auto" w:fill="FFFFFF"/>
    </w:rPr>
  </w:style>
  <w:style w:type="paragraph" w:customStyle="1" w:styleId="Vnbnnidung20">
    <w:name w:val="Văn bản nội dung (2)"/>
    <w:basedOn w:val="Normal"/>
    <w:link w:val="Vnbnnidung2"/>
    <w:rsid w:val="009D15B4"/>
    <w:pPr>
      <w:widowControl w:val="0"/>
      <w:shd w:val="clear" w:color="auto" w:fill="FFFFFF"/>
      <w:spacing w:before="60" w:after="0" w:line="277" w:lineRule="exact"/>
      <w:ind w:hanging="240"/>
      <w:jc w:val="both"/>
    </w:pPr>
    <w:rPr>
      <w:rFonts w:asciiTheme="minorHAnsi" w:eastAsia="Times New Roman" w:hAnsiTheme="minorHAnsi" w:cs="Times New Roman"/>
      <w:sz w:val="22"/>
      <w:lang w:val="en-GB"/>
    </w:rPr>
  </w:style>
  <w:style w:type="character" w:customStyle="1" w:styleId="YoungMixChar">
    <w:name w:val="YoungMix_Char"/>
    <w:qFormat/>
    <w:rsid w:val="009D15B4"/>
    <w:rPr>
      <w:rFonts w:ascii="Times New Roman" w:hAnsi="Times New Roman"/>
      <w:sz w:val="24"/>
    </w:rPr>
  </w:style>
  <w:style w:type="paragraph" w:styleId="NoSpacing">
    <w:name w:val="No Spacing"/>
    <w:link w:val="NoSpacingChar"/>
    <w:uiPriority w:val="1"/>
    <w:qFormat/>
    <w:rsid w:val="009D15B4"/>
    <w:pPr>
      <w:spacing w:after="0" w:line="240" w:lineRule="auto"/>
    </w:pPr>
    <w:rPr>
      <w:rFonts w:ascii="Times New Roman" w:hAnsi="Times New Roman"/>
      <w:sz w:val="28"/>
      <w:lang w:val="en-US"/>
    </w:rPr>
  </w:style>
  <w:style w:type="character" w:customStyle="1" w:styleId="NoSpacingChar">
    <w:name w:val="No Spacing Char"/>
    <w:link w:val="NoSpacing"/>
    <w:uiPriority w:val="1"/>
    <w:locked/>
    <w:rsid w:val="009D15B4"/>
    <w:rPr>
      <w:rFonts w:ascii="Times New Roman" w:hAnsi="Times New Roman"/>
      <w:sz w:val="28"/>
      <w:lang w:val="en-US"/>
    </w:rPr>
  </w:style>
  <w:style w:type="paragraph" w:styleId="ListParagraph">
    <w:name w:val="List Paragraph"/>
    <w:aliases w:val="HPL01"/>
    <w:basedOn w:val="Normal"/>
    <w:link w:val="ListParagraphChar"/>
    <w:uiPriority w:val="34"/>
    <w:qFormat/>
    <w:rsid w:val="009D15B4"/>
    <w:pPr>
      <w:ind w:left="720"/>
      <w:contextualSpacing/>
    </w:pPr>
    <w:rPr>
      <w:rFonts w:asciiTheme="minorHAnsi" w:hAnsiTheme="minorHAnsi"/>
      <w:sz w:val="22"/>
    </w:rPr>
  </w:style>
  <w:style w:type="character" w:customStyle="1" w:styleId="ListParagraphChar">
    <w:name w:val="List Paragraph Char"/>
    <w:aliases w:val="HPL01 Char"/>
    <w:basedOn w:val="DefaultParagraphFont"/>
    <w:link w:val="ListParagraph"/>
    <w:uiPriority w:val="1"/>
    <w:qFormat/>
    <w:rsid w:val="009D15B4"/>
    <w:rPr>
      <w:lang w:val="en-US"/>
    </w:rPr>
  </w:style>
  <w:style w:type="paragraph" w:styleId="BodyText">
    <w:name w:val="Body Text"/>
    <w:basedOn w:val="Normal"/>
    <w:link w:val="BodyTextChar"/>
    <w:uiPriority w:val="1"/>
    <w:unhideWhenUsed/>
    <w:qFormat/>
    <w:rsid w:val="009D15B4"/>
    <w:pPr>
      <w:widowControl w:val="0"/>
      <w:autoSpaceDE w:val="0"/>
      <w:autoSpaceDN w:val="0"/>
      <w:spacing w:before="66" w:after="0" w:line="240" w:lineRule="auto"/>
      <w:ind w:left="300"/>
    </w:pPr>
    <w:rPr>
      <w:rFonts w:eastAsia="Times New Roman" w:cs="Times New Roman"/>
      <w:sz w:val="22"/>
    </w:rPr>
  </w:style>
  <w:style w:type="character" w:customStyle="1" w:styleId="BodyTextChar">
    <w:name w:val="Body Text Char"/>
    <w:basedOn w:val="DefaultParagraphFont"/>
    <w:link w:val="BodyText"/>
    <w:uiPriority w:val="1"/>
    <w:rsid w:val="009D15B4"/>
    <w:rPr>
      <w:rFonts w:ascii="Times New Roman" w:eastAsia="Times New Roman" w:hAnsi="Times New Roman" w:cs="Times New Roman"/>
      <w:lang w:val="en-US"/>
    </w:rPr>
  </w:style>
  <w:style w:type="character" w:styleId="Emphasis">
    <w:name w:val="Emphasis"/>
    <w:basedOn w:val="DefaultParagraphFont"/>
    <w:uiPriority w:val="20"/>
    <w:qFormat/>
    <w:rsid w:val="009D15B4"/>
    <w:rPr>
      <w:i/>
      <w:iCs/>
    </w:rPr>
  </w:style>
  <w:style w:type="character" w:customStyle="1" w:styleId="mjx-char">
    <w:name w:val="mjx-char"/>
    <w:basedOn w:val="DefaultParagraphFont"/>
    <w:rsid w:val="009D15B4"/>
  </w:style>
  <w:style w:type="character" w:customStyle="1" w:styleId="mjxassistivemathml">
    <w:name w:val="mjx_assistive_mathml"/>
    <w:basedOn w:val="DefaultParagraphFont"/>
    <w:rsid w:val="009D15B4"/>
  </w:style>
  <w:style w:type="character" w:styleId="Strong">
    <w:name w:val="Strong"/>
    <w:basedOn w:val="DefaultParagraphFont"/>
    <w:uiPriority w:val="22"/>
    <w:qFormat/>
    <w:rsid w:val="009D15B4"/>
    <w:rPr>
      <w:b/>
      <w:bCs/>
    </w:rPr>
  </w:style>
  <w:style w:type="character" w:customStyle="1" w:styleId="fontstyle01">
    <w:name w:val="fontstyle01"/>
    <w:basedOn w:val="DefaultParagraphFont"/>
    <w:rsid w:val="0021044F"/>
    <w:rPr>
      <w:rFonts w:ascii="Times New Roman" w:hAnsi="Times New Roman" w:cs="Times New Roman" w:hint="default"/>
      <w:b w:val="0"/>
      <w:bCs w:val="0"/>
      <w:i w:val="0"/>
      <w:iCs w:val="0"/>
      <w:color w:val="000000"/>
      <w:sz w:val="24"/>
      <w:szCs w:val="24"/>
    </w:rPr>
  </w:style>
  <w:style w:type="character" w:customStyle="1" w:styleId="fontstyle21">
    <w:name w:val="fontstyle21"/>
    <w:basedOn w:val="DefaultParagraphFont"/>
    <w:rsid w:val="0021044F"/>
    <w:rPr>
      <w:rFonts w:ascii="Times New Roman" w:hAnsi="Times New Roman" w:cs="Times New Roman" w:hint="default"/>
      <w:b/>
      <w:bCs/>
      <w:i w:val="0"/>
      <w:iCs w:val="0"/>
      <w:color w:val="000000"/>
      <w:sz w:val="24"/>
      <w:szCs w:val="24"/>
    </w:rPr>
  </w:style>
  <w:style w:type="character" w:customStyle="1" w:styleId="NormalWebChar">
    <w:name w:val="Normal (Web) Char"/>
    <w:link w:val="NormalWeb"/>
    <w:uiPriority w:val="99"/>
    <w:locked/>
    <w:rsid w:val="003A5A53"/>
    <w:rPr>
      <w:rFonts w:ascii="Times New Roman" w:eastAsia="Times New Roman" w:hAnsi="Times New Roman" w:cs="Times New Roman"/>
      <w:sz w:val="24"/>
      <w:szCs w:val="24"/>
      <w:lang w:val="en-US"/>
    </w:rPr>
  </w:style>
  <w:style w:type="character" w:customStyle="1" w:styleId="Heading2Char">
    <w:name w:val="Heading 2 Char"/>
    <w:basedOn w:val="DefaultParagraphFont"/>
    <w:link w:val="Heading2"/>
    <w:uiPriority w:val="99"/>
    <w:rsid w:val="003A5A53"/>
    <w:rPr>
      <w:rFonts w:asciiTheme="majorHAnsi" w:eastAsiaTheme="majorEastAsia" w:hAnsiTheme="majorHAnsi" w:cstheme="majorBidi"/>
      <w:color w:val="2E74B5" w:themeColor="accent1" w:themeShade="BF"/>
      <w:sz w:val="26"/>
      <w:szCs w:val="26"/>
      <w:lang w:val="en-US"/>
    </w:rPr>
  </w:style>
  <w:style w:type="character" w:customStyle="1" w:styleId="fontstyle31">
    <w:name w:val="fontstyle31"/>
    <w:basedOn w:val="DefaultParagraphFont"/>
    <w:rsid w:val="00F06254"/>
    <w:rPr>
      <w:rFonts w:ascii="ArialMT" w:hAnsi="ArialMT" w:hint="default"/>
      <w:b w:val="0"/>
      <w:bCs w:val="0"/>
      <w:i w:val="0"/>
      <w:iCs w:val="0"/>
      <w:color w:val="242021"/>
      <w:sz w:val="18"/>
      <w:szCs w:val="18"/>
    </w:rPr>
  </w:style>
  <w:style w:type="character" w:customStyle="1" w:styleId="fontstyle41">
    <w:name w:val="fontstyle41"/>
    <w:basedOn w:val="DefaultParagraphFont"/>
    <w:rsid w:val="00F06254"/>
    <w:rPr>
      <w:rFonts w:ascii="Arial-ItalicMT" w:hAnsi="Arial-ItalicMT" w:hint="default"/>
      <w:b w:val="0"/>
      <w:bCs w:val="0"/>
      <w:i/>
      <w:iCs/>
      <w:color w:val="242021"/>
      <w:sz w:val="18"/>
      <w:szCs w:val="18"/>
    </w:rPr>
  </w:style>
  <w:style w:type="character" w:styleId="PlaceholderText">
    <w:name w:val="Placeholder Text"/>
    <w:basedOn w:val="DefaultParagraphFont"/>
    <w:uiPriority w:val="99"/>
    <w:semiHidden/>
    <w:rsid w:val="00B25CDB"/>
    <w:rPr>
      <w:color w:val="808080"/>
    </w:rPr>
  </w:style>
  <w:style w:type="character" w:customStyle="1" w:styleId="Vnbnnidung">
    <w:name w:val="Văn bản nội dung_"/>
    <w:basedOn w:val="DefaultParagraphFont"/>
    <w:link w:val="Vnbnnidung0"/>
    <w:rsid w:val="00D62BFA"/>
    <w:rPr>
      <w:rFonts w:ascii="Segoe UI" w:eastAsia="Segoe UI" w:hAnsi="Segoe UI" w:cs="Segoe UI"/>
      <w:sz w:val="20"/>
      <w:szCs w:val="20"/>
    </w:rPr>
  </w:style>
  <w:style w:type="paragraph" w:customStyle="1" w:styleId="Vnbnnidung0">
    <w:name w:val="Văn bản nội dung"/>
    <w:basedOn w:val="Normal"/>
    <w:link w:val="Vnbnnidung"/>
    <w:rsid w:val="00D62BFA"/>
    <w:pPr>
      <w:spacing w:after="100" w:line="283" w:lineRule="auto"/>
    </w:pPr>
    <w:rPr>
      <w:rFonts w:ascii="Segoe UI" w:eastAsia="Segoe UI" w:hAnsi="Segoe UI" w:cs="Segoe UI"/>
      <w:sz w:val="20"/>
      <w:szCs w:val="20"/>
      <w:lang w:val="en-GB"/>
    </w:rPr>
  </w:style>
  <w:style w:type="table" w:customStyle="1" w:styleId="TableGrid0">
    <w:name w:val="TableGrid"/>
    <w:rsid w:val="00AF1CDC"/>
    <w:pPr>
      <w:spacing w:after="0" w:line="240" w:lineRule="auto"/>
    </w:pPr>
    <w:rPr>
      <w:rFonts w:eastAsiaTheme="minorEastAsia"/>
      <w:lang w:val="en-US"/>
    </w:rPr>
    <w:tblPr>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78937373">
      <w:bodyDiv w:val="1"/>
      <w:marLeft w:val="0"/>
      <w:marRight w:val="0"/>
      <w:marTop w:val="0"/>
      <w:marBottom w:val="0"/>
      <w:divBdr>
        <w:top w:val="none" w:sz="0" w:space="0" w:color="auto"/>
        <w:left w:val="none" w:sz="0" w:space="0" w:color="auto"/>
        <w:bottom w:val="none" w:sz="0" w:space="0" w:color="auto"/>
        <w:right w:val="none" w:sz="0" w:space="0" w:color="auto"/>
      </w:divBdr>
    </w:div>
    <w:div w:id="374696755">
      <w:bodyDiv w:val="1"/>
      <w:marLeft w:val="0"/>
      <w:marRight w:val="0"/>
      <w:marTop w:val="0"/>
      <w:marBottom w:val="0"/>
      <w:divBdr>
        <w:top w:val="none" w:sz="0" w:space="0" w:color="auto"/>
        <w:left w:val="none" w:sz="0" w:space="0" w:color="auto"/>
        <w:bottom w:val="none" w:sz="0" w:space="0" w:color="auto"/>
        <w:right w:val="none" w:sz="0" w:space="0" w:color="auto"/>
      </w:divBdr>
    </w:div>
    <w:div w:id="414136116">
      <w:bodyDiv w:val="1"/>
      <w:marLeft w:val="0"/>
      <w:marRight w:val="0"/>
      <w:marTop w:val="0"/>
      <w:marBottom w:val="0"/>
      <w:divBdr>
        <w:top w:val="none" w:sz="0" w:space="0" w:color="auto"/>
        <w:left w:val="none" w:sz="0" w:space="0" w:color="auto"/>
        <w:bottom w:val="none" w:sz="0" w:space="0" w:color="auto"/>
        <w:right w:val="none" w:sz="0" w:space="0" w:color="auto"/>
      </w:divBdr>
    </w:div>
    <w:div w:id="603615477">
      <w:bodyDiv w:val="1"/>
      <w:marLeft w:val="0"/>
      <w:marRight w:val="0"/>
      <w:marTop w:val="0"/>
      <w:marBottom w:val="0"/>
      <w:divBdr>
        <w:top w:val="none" w:sz="0" w:space="0" w:color="auto"/>
        <w:left w:val="none" w:sz="0" w:space="0" w:color="auto"/>
        <w:bottom w:val="none" w:sz="0" w:space="0" w:color="auto"/>
        <w:right w:val="none" w:sz="0" w:space="0" w:color="auto"/>
      </w:divBdr>
    </w:div>
    <w:div w:id="1206213694">
      <w:bodyDiv w:val="1"/>
      <w:marLeft w:val="0"/>
      <w:marRight w:val="0"/>
      <w:marTop w:val="0"/>
      <w:marBottom w:val="0"/>
      <w:divBdr>
        <w:top w:val="none" w:sz="0" w:space="0" w:color="auto"/>
        <w:left w:val="none" w:sz="0" w:space="0" w:color="auto"/>
        <w:bottom w:val="none" w:sz="0" w:space="0" w:color="auto"/>
        <w:right w:val="none" w:sz="0" w:space="0" w:color="auto"/>
      </w:divBdr>
    </w:div>
    <w:div w:id="16831664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image" Target="media/image13.png"/><Relationship Id="rId3" Type="http://schemas.microsoft.com/office/2007/relationships/stylesWithEffects" Target="stylesWithEffects.xml"/><Relationship Id="rId21" Type="http://schemas.openxmlformats.org/officeDocument/2006/relationships/image" Target="media/image16.png"/><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image" Target="media/image12.png"/><Relationship Id="rId2" Type="http://schemas.openxmlformats.org/officeDocument/2006/relationships/styles" Target="styles.xml"/><Relationship Id="rId16" Type="http://schemas.openxmlformats.org/officeDocument/2006/relationships/image" Target="media/image11.png"/><Relationship Id="rId20" Type="http://schemas.openxmlformats.org/officeDocument/2006/relationships/image" Target="media/image15.png"/><Relationship Id="rId1" Type="http://schemas.openxmlformats.org/officeDocument/2006/relationships/numbering" Target="numbering.xml"/><Relationship Id="rId6" Type="http://schemas.openxmlformats.org/officeDocument/2006/relationships/image" Target="media/image1.png"/><Relationship Id="rId11" Type="http://schemas.openxmlformats.org/officeDocument/2006/relationships/image" Target="media/image6.png"/><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10.png"/><Relationship Id="rId23" Type="http://schemas.openxmlformats.org/officeDocument/2006/relationships/fontTable" Target="fontTable.xml"/><Relationship Id="rId10" Type="http://schemas.openxmlformats.org/officeDocument/2006/relationships/image" Target="media/image5.png"/><Relationship Id="rId19" Type="http://schemas.openxmlformats.org/officeDocument/2006/relationships/image" Target="media/image14.png"/><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png"/><Relationship Id="rId22" Type="http://schemas.openxmlformats.org/officeDocument/2006/relationships/image" Target="media/image1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1666</TotalTime>
  <Pages>12</Pages>
  <Words>5015</Words>
  <Characters>28587</Characters>
  <Application>Microsoft Office Word</Application>
  <DocSecurity>0</DocSecurity>
  <Lines>238</Lines>
  <Paragraphs>67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33535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Vinacom</cp:lastModifiedBy>
  <cp:revision>170</cp:revision>
  <cp:lastPrinted>2024-11-26T03:30:00Z</cp:lastPrinted>
  <dcterms:created xsi:type="dcterms:W3CDTF">2024-11-25T05:25:00Z</dcterms:created>
  <dcterms:modified xsi:type="dcterms:W3CDTF">2025-10-21T07:47:00Z</dcterms:modified>
</cp:coreProperties>
</file>